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26" w:rsidRPr="00EF3926" w:rsidRDefault="00EF3926" w:rsidP="00EF3926">
      <w:pPr>
        <w:pStyle w:val="a3"/>
        <w:rPr>
          <w:b/>
          <w:sz w:val="32"/>
          <w:szCs w:val="32"/>
        </w:rPr>
      </w:pPr>
      <w:r w:rsidRPr="00EF3926">
        <w:rPr>
          <w:b/>
          <w:sz w:val="32"/>
          <w:szCs w:val="32"/>
        </w:rPr>
        <w:t>ОРУ ДЛЯ КИСТЕЙ РУК</w:t>
      </w:r>
    </w:p>
    <w:p w:rsidR="00EF3926" w:rsidRDefault="00EF3926" w:rsidP="00EF3926">
      <w:pPr>
        <w:pStyle w:val="a3"/>
      </w:pPr>
      <w:r>
        <w:t xml:space="preserve">В настоящее время много дошкольников имеют низкое физическое развитие. С началом обучения детей в школе их суточная двигательная активность снижается примерно в два раза, большую часть дневного времени учащиеся находятся в статическом положении. В результате этого у детей развиваются различные заболевания, переутомление, психические расстройства. Больные и ослабленные дети с большим трудом осваивают программный материал по спортивным играм. Как сделать, чтобы урок физической культуры для таких школьников стал уроком здоровья и не терял своей образовательной направленности. Для решения этой задачи можно использовать упражнения, воздействующие на кисти рук. </w:t>
      </w:r>
    </w:p>
    <w:p w:rsidR="00EF3926" w:rsidRDefault="00EF3926" w:rsidP="00EF3926">
      <w:pPr>
        <w:pStyle w:val="a3"/>
      </w:pPr>
      <w:r>
        <w:t>Движения пальцев и кистей рук ребёнка имеют особое развивающее воздействие.</w:t>
      </w:r>
    </w:p>
    <w:p w:rsidR="00EF3926" w:rsidRDefault="00EF3926" w:rsidP="00EF3926">
      <w:pPr>
        <w:pStyle w:val="a3"/>
      </w:pPr>
      <w:r>
        <w:t xml:space="preserve">Ещё 2000 лет до нашей эры в Китае было известно, что игры и упражнения с участием рук и пальцев влияют на развитие мозга человека. В Японии была создана </w:t>
      </w:r>
      <w:proofErr w:type="spellStart"/>
      <w:r>
        <w:t>оздоравливающая</w:t>
      </w:r>
      <w:proofErr w:type="spellEnd"/>
      <w:r>
        <w:t xml:space="preserve"> методика воздействия на руки.</w:t>
      </w:r>
    </w:p>
    <w:p w:rsidR="00EF3926" w:rsidRDefault="00EF3926" w:rsidP="00EF3926">
      <w:pPr>
        <w:pStyle w:val="a3"/>
      </w:pPr>
      <w:r>
        <w:t xml:space="preserve">Восточные медики установили, что воздействие на большой палец повышает функциональную активность головного мозга, воздействие на указательный палец положительно воздействует на состояние желудка, массаж среднего – на кишечник, безымянного – на печень и почки, мизинца – на сердце. Регулярные упражнения </w:t>
      </w:r>
      <w:proofErr w:type="spellStart"/>
      <w:r>
        <w:t>оздоравливают</w:t>
      </w:r>
      <w:proofErr w:type="spellEnd"/>
      <w:r>
        <w:t xml:space="preserve"> организм, улучшают память, умственные способности ребёнка, устраняют эмоциональное напряжение, улучшают деятельность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пищеварительной систем, развивают координацию движений, силу и ловкость рук, поддерживают жизненный тонус.</w:t>
      </w:r>
    </w:p>
    <w:p w:rsidR="00EF3926" w:rsidRDefault="00EF3926" w:rsidP="00EF3926">
      <w:pPr>
        <w:pStyle w:val="a3"/>
      </w:pPr>
      <w:r>
        <w:t>Данные комплексы упражнений, при помощи которых можно решать задачи оздоровления организма. Хорошо развитая кисть способствует более быстрому освоению учащимися технических элементов баскетбола, позволяет осваивать неожиданные, скрытые передачи, которые создают в игре большие тактические преимущ</w:t>
      </w:r>
      <w:r>
        <w:rPr>
          <w:b/>
          <w:bCs/>
        </w:rPr>
        <w:t>ества</w:t>
      </w:r>
      <w:r>
        <w:t xml:space="preserve"> </w:t>
      </w:r>
    </w:p>
    <w:p w:rsidR="00EF3926" w:rsidRDefault="00EF3926" w:rsidP="00EF3926">
      <w:pPr>
        <w:pStyle w:val="a3"/>
      </w:pPr>
      <w:r>
        <w:rPr>
          <w:rStyle w:val="a4"/>
        </w:rPr>
        <w:t>Упражнения для пальцев</w:t>
      </w:r>
    </w:p>
    <w:p w:rsidR="00EF3926" w:rsidRDefault="00EF3926" w:rsidP="00EF3926">
      <w:pPr>
        <w:pStyle w:val="a3"/>
      </w:pPr>
      <w:r>
        <w:t>1. Растереть каждый палец активными движениями.</w:t>
      </w:r>
    </w:p>
    <w:p w:rsidR="00EF3926" w:rsidRDefault="00EF3926" w:rsidP="00EF3926">
      <w:pPr>
        <w:pStyle w:val="a3"/>
      </w:pPr>
      <w:r>
        <w:t>2. Сжимать и разжимать пальцы, разводя их как можно шире.</w:t>
      </w:r>
    </w:p>
    <w:p w:rsidR="00EF3926" w:rsidRDefault="00EF3926" w:rsidP="00EF3926">
      <w:pPr>
        <w:pStyle w:val="a3"/>
      </w:pPr>
      <w:r>
        <w:t>3. Сжать пальцы в кулак и выполнять круговые движения кистями вправо, влево.</w:t>
      </w:r>
    </w:p>
    <w:p w:rsidR="00EF3926" w:rsidRDefault="00EF3926" w:rsidP="00EF3926">
      <w:pPr>
        <w:pStyle w:val="a3"/>
      </w:pPr>
      <w:r>
        <w:t>4. Сжать пальцы в кулак, затем по очереди разгибать их, начиная с большого пальца.</w:t>
      </w:r>
    </w:p>
    <w:p w:rsidR="00EF3926" w:rsidRDefault="00EF3926" w:rsidP="00EF3926">
      <w:pPr>
        <w:pStyle w:val="a3"/>
      </w:pPr>
      <w:r>
        <w:t>5. Сгибать и разгибать кисти рук – вверх-вниз. Пальцы прямые.</w:t>
      </w:r>
    </w:p>
    <w:p w:rsidR="00EF3926" w:rsidRDefault="00EF3926" w:rsidP="00EF3926">
      <w:pPr>
        <w:pStyle w:val="a3"/>
      </w:pPr>
      <w:r>
        <w:t>6. Сгибать и разгибать кисти рук. Вверх - пальцы разводить. Вниз – мягко соединить подушечки пальцев.</w:t>
      </w:r>
    </w:p>
    <w:p w:rsidR="00EF3926" w:rsidRDefault="00EF3926" w:rsidP="00EF3926">
      <w:pPr>
        <w:pStyle w:val="a3"/>
      </w:pPr>
      <w:r>
        <w:t>7. Сжимать поочерёдно пальцы в кулак, начиная с мизинца, затем разжимать, начиная с большого пальца.</w:t>
      </w:r>
    </w:p>
    <w:p w:rsidR="00EF3926" w:rsidRDefault="00EF3926" w:rsidP="00EF3926">
      <w:pPr>
        <w:pStyle w:val="a3"/>
      </w:pPr>
      <w:r>
        <w:t>8. Выпрямить пальцы, большой палец отвести в сторону и выполнять им круговые движения вправо, влево.</w:t>
      </w:r>
    </w:p>
    <w:p w:rsidR="00EF3926" w:rsidRDefault="00EF3926" w:rsidP="00EF3926">
      <w:pPr>
        <w:pStyle w:val="a3"/>
      </w:pPr>
      <w:r>
        <w:t>9. Выпрямить пальцы. Попеременно сгибать и разгибать две первые фаланги пальцев.</w:t>
      </w:r>
    </w:p>
    <w:p w:rsidR="00EF3926" w:rsidRDefault="00EF3926" w:rsidP="00EF3926">
      <w:pPr>
        <w:pStyle w:val="a3"/>
      </w:pPr>
      <w:r>
        <w:t>10. Вытянуть указательный палец и вращать им.</w:t>
      </w:r>
    </w:p>
    <w:p w:rsidR="00EF3926" w:rsidRDefault="00EF3926" w:rsidP="00EF3926">
      <w:pPr>
        <w:pStyle w:val="a3"/>
      </w:pPr>
      <w:r>
        <w:lastRenderedPageBreak/>
        <w:t xml:space="preserve">11. Одновременно кончиками больших пальцев </w:t>
      </w:r>
      <w:proofErr w:type="gramStart"/>
      <w:r>
        <w:t>правой</w:t>
      </w:r>
      <w:proofErr w:type="gramEnd"/>
      <w:r>
        <w:t xml:space="preserve"> и левой рук поочерёдно касаться кончиков указательных, средних, безымянных пальцев и мизинце. </w:t>
      </w:r>
    </w:p>
    <w:p w:rsidR="00EF3926" w:rsidRDefault="00EF3926" w:rsidP="00EF3926">
      <w:pPr>
        <w:pStyle w:val="a3"/>
      </w:pPr>
      <w:r>
        <w:rPr>
          <w:b/>
          <w:bCs/>
        </w:rPr>
        <w:t>Упражнения для подвижности кисти</w:t>
      </w:r>
    </w:p>
    <w:p w:rsidR="00EF3926" w:rsidRDefault="00EF3926" w:rsidP="00EF3926">
      <w:pPr>
        <w:pStyle w:val="a3"/>
      </w:pPr>
      <w:r>
        <w:t xml:space="preserve">1. Пальцы правой руки развести, а левой собрать “лодочкой”. Вставляя “лодочку” между пальцами правой руки расширить </w:t>
      </w:r>
      <w:proofErr w:type="spellStart"/>
      <w:r>
        <w:t>межпальцевый</w:t>
      </w:r>
      <w:proofErr w:type="spellEnd"/>
      <w:r>
        <w:t xml:space="preserve"> промежуток.</w:t>
      </w:r>
    </w:p>
    <w:p w:rsidR="00EF3926" w:rsidRDefault="00EF3926" w:rsidP="00EF3926">
      <w:pPr>
        <w:pStyle w:val="a3"/>
      </w:pPr>
      <w:r>
        <w:t>2. Согнуть руку в локтевом суставе, ладонь вверх, пальцы направлены к телу. Нажимать другой рукой на концы пальцев, выполняя пружинящие движения.</w:t>
      </w:r>
    </w:p>
    <w:p w:rsidR="00EF3926" w:rsidRDefault="00EF3926" w:rsidP="00EF3926">
      <w:pPr>
        <w:pStyle w:val="a3"/>
      </w:pPr>
      <w:r>
        <w:t>3. Переплести пальцы. Сгибать правую руку в лучезапястном суставе, одновременно разгибая кисть левой руки, и наоборот.</w:t>
      </w:r>
    </w:p>
    <w:p w:rsidR="00EF3926" w:rsidRDefault="00EF3926" w:rsidP="00EF3926">
      <w:pPr>
        <w:pStyle w:val="a3"/>
      </w:pPr>
      <w:r>
        <w:t>4. Руки с переплетёнными пальцами опустить перед собой вниз ладонями. Не разъединяя рук, перенести через них вперёд сначала одну, затем другую ногу. Повторить то же в другом направлении.</w:t>
      </w:r>
    </w:p>
    <w:p w:rsidR="00EF3926" w:rsidRDefault="00EF3926" w:rsidP="00EF3926">
      <w:pPr>
        <w:pStyle w:val="a3"/>
      </w:pPr>
      <w:r>
        <w:t>5. Опираясь ладонями о плоскую вертикальную поверхность, разгибать лучезапястные суставы, постепенно снижая точку опоры.</w:t>
      </w:r>
    </w:p>
    <w:p w:rsidR="00EF3926" w:rsidRDefault="00EF3926" w:rsidP="00EF3926">
      <w:pPr>
        <w:pStyle w:val="a3"/>
      </w:pPr>
      <w:r>
        <w:t xml:space="preserve">6. Руки согнуты в локтях, кисти, соприкасаясь широко раздвинутыми пальцами, обращены к груди. Руки медленно выпрямляются и в конечной фазе кисти выполняют </w:t>
      </w:r>
      <w:proofErr w:type="spellStart"/>
      <w:r>
        <w:t>хлестообразное</w:t>
      </w:r>
      <w:proofErr w:type="spellEnd"/>
      <w:r>
        <w:t xml:space="preserve"> движение.</w:t>
      </w:r>
    </w:p>
    <w:p w:rsidR="00EF3926" w:rsidRDefault="00EF3926" w:rsidP="00EF3926">
      <w:pPr>
        <w:pStyle w:val="a3"/>
      </w:pPr>
      <w:r>
        <w:t>Как известно, технические приёмы с мячом при игре в баскетбол выполняются активными движениями пальцев и всей кисти. При ловле мяча необходимо уступающее движение кисти, которое зависит от подвижности лучезапястного сустава. Точность и резкость передачи мяча во многом определяется силой и быстротой мышечных усилий кисти. При бросках в корзину подвижная и сильная кисть обеспечивает лучший контроль над мячом, необходимую траекторию его полёта, а также длительное сопровождение мяча и дальность полёта его к цели. Оптимальная подвижность и сила кисти способствует эффективному контролю над мячом и маневрированию при ведении мяча с целью обхода противника. При хорошем развитии кисти увеличивается арсенал технических приёмов, и создаются широкие возможности для разнообразных решений тактических игровых задач.</w:t>
      </w:r>
    </w:p>
    <w:p w:rsidR="00EF3926" w:rsidRDefault="00EF3926" w:rsidP="00EF3926">
      <w:pPr>
        <w:pStyle w:val="a3"/>
      </w:pPr>
      <w:r>
        <w:t xml:space="preserve">Для развития кисти применяются упражнения с мячами различного размера. </w:t>
      </w:r>
    </w:p>
    <w:p w:rsidR="00EF3926" w:rsidRDefault="00EF3926" w:rsidP="00EF3926">
      <w:pPr>
        <w:pStyle w:val="a3"/>
      </w:pPr>
      <w:r>
        <w:rPr>
          <w:b/>
          <w:bCs/>
        </w:rPr>
        <w:t>Упражнения для подвижности кисти с теннисным мячом</w:t>
      </w:r>
    </w:p>
    <w:p w:rsidR="00EF3926" w:rsidRDefault="00EF3926" w:rsidP="00EF3926">
      <w:pPr>
        <w:pStyle w:val="a3"/>
      </w:pPr>
      <w:r>
        <w:t>1. Попеременно подбрасывать мяч вверх одной рукой и ловить другой.</w:t>
      </w:r>
    </w:p>
    <w:p w:rsidR="00EF3926" w:rsidRDefault="00EF3926" w:rsidP="00EF3926">
      <w:pPr>
        <w:pStyle w:val="a3"/>
      </w:pPr>
      <w:r>
        <w:t>2. После броска ловить мяч как можно выше.</w:t>
      </w:r>
    </w:p>
    <w:p w:rsidR="00EF3926" w:rsidRDefault="00EF3926" w:rsidP="00EF3926">
      <w:pPr>
        <w:pStyle w:val="a3"/>
      </w:pPr>
      <w:r>
        <w:t>3. Бросать мяч сбоку через голову и ловить с противоположной стороны другой рукой.</w:t>
      </w:r>
    </w:p>
    <w:p w:rsidR="00EF3926" w:rsidRDefault="00EF3926" w:rsidP="00EF3926">
      <w:pPr>
        <w:pStyle w:val="a3"/>
      </w:pPr>
      <w:r>
        <w:t>4. Завести мяч правой рукой за спину, подбросить из-за спины так, чтобы он перелетел через левое плечо, поймать мяч впереди рукой. То же самое выполнять, меняя руки.</w:t>
      </w:r>
    </w:p>
    <w:p w:rsidR="00EF3926" w:rsidRDefault="00EF3926" w:rsidP="00EF3926">
      <w:pPr>
        <w:pStyle w:val="a3"/>
      </w:pPr>
      <w:r>
        <w:t>5. Стоя ноги врозь. Согнувшись вперёд, провести руки с мячом между свободно согнутыми ногами и подбросить мяч кверху. Быстро выпрямиться и поймать мяч впереди.</w:t>
      </w:r>
    </w:p>
    <w:p w:rsidR="00EF3926" w:rsidRDefault="00EF3926" w:rsidP="00EF3926">
      <w:pPr>
        <w:pStyle w:val="a3"/>
      </w:pPr>
      <w:r>
        <w:t>6. Бросить мяч в стену и поймать одной рукой. Руки менять.</w:t>
      </w:r>
    </w:p>
    <w:p w:rsidR="00EF3926" w:rsidRDefault="00EF3926" w:rsidP="00EF3926">
      <w:pPr>
        <w:pStyle w:val="a3"/>
      </w:pPr>
      <w:r>
        <w:t>7. В движении подбрасывать и ловить мяч попеременно каждой рукой, не нарушая ритма движения.</w:t>
      </w:r>
    </w:p>
    <w:p w:rsidR="00EF3926" w:rsidRDefault="00EF3926" w:rsidP="00EF3926">
      <w:pPr>
        <w:pStyle w:val="a3"/>
      </w:pPr>
      <w:r>
        <w:lastRenderedPageBreak/>
        <w:t>8. Подбрасывать и ловить мяч в прыжке на месте и в движении.</w:t>
      </w:r>
    </w:p>
    <w:p w:rsidR="00EF3926" w:rsidRDefault="00EF3926" w:rsidP="00EF3926">
      <w:pPr>
        <w:pStyle w:val="a3"/>
      </w:pPr>
      <w:r>
        <w:t>9. Сесть и встать, удерживая мяч на тыльной стороне кисти. То же самое, но лечь на спину или живот.</w:t>
      </w:r>
    </w:p>
    <w:p w:rsidR="00EF3926" w:rsidRDefault="00EF3926" w:rsidP="00EF3926">
      <w:pPr>
        <w:pStyle w:val="a3"/>
      </w:pPr>
      <w:r>
        <w:t>10. Подбрасывать и ловить одновременно два мяча.</w:t>
      </w:r>
    </w:p>
    <w:p w:rsidR="00EF3926" w:rsidRDefault="00EF3926" w:rsidP="00EF3926">
      <w:pPr>
        <w:pStyle w:val="a3"/>
      </w:pPr>
      <w:r>
        <w:rPr>
          <w:b/>
          <w:bCs/>
        </w:rPr>
        <w:t>Упражнения для подвижности кисти с большим мячом</w:t>
      </w:r>
    </w:p>
    <w:p w:rsidR="00EF3926" w:rsidRDefault="00EF3926" w:rsidP="00EF3926">
      <w:pPr>
        <w:pStyle w:val="a3"/>
      </w:pPr>
      <w:r>
        <w:t>1. Мяч держать одной рукой хватом снизу. Вращать мяч влево и вправо за счёт энергичного и одновременного вращательного движения всех пальцев.</w:t>
      </w:r>
    </w:p>
    <w:p w:rsidR="00EF3926" w:rsidRDefault="00EF3926" w:rsidP="00EF3926">
      <w:pPr>
        <w:pStyle w:val="a3"/>
      </w:pPr>
      <w:r>
        <w:t>2. Правая рука удерживает мяч спереди, левая сзади. Вращать мяч вправо, влево за счёт одновременного вращательного движения обеих кистей.</w:t>
      </w:r>
    </w:p>
    <w:p w:rsidR="00EF3926" w:rsidRDefault="00EF3926" w:rsidP="00EF3926">
      <w:pPr>
        <w:pStyle w:val="a3"/>
      </w:pPr>
      <w:r>
        <w:t>3. Вращение мяча одной рукой, переводя его с ладони на тыльную часть кисти.</w:t>
      </w:r>
    </w:p>
    <w:p w:rsidR="00EF3926" w:rsidRDefault="00EF3926" w:rsidP="00EF3926">
      <w:pPr>
        <w:pStyle w:val="a3"/>
      </w:pPr>
      <w:r>
        <w:t>4. Мяч держать двумя кистями перед собой. Вращать мяч обеими кистями на себя.</w:t>
      </w:r>
    </w:p>
    <w:p w:rsidR="00EF3926" w:rsidRDefault="00EF3926" w:rsidP="00EF3926">
      <w:pPr>
        <w:pStyle w:val="a3"/>
      </w:pPr>
      <w:r>
        <w:t>5. Вращение мяча вокруг туловища.</w:t>
      </w:r>
    </w:p>
    <w:p w:rsidR="00EF3926" w:rsidRDefault="00EF3926" w:rsidP="00EF3926">
      <w:pPr>
        <w:pStyle w:val="a3"/>
      </w:pPr>
      <w:r>
        <w:t>6. Удерживая мяч двумя руками за спиной, энергично вытолкнуть мяч вверх движением кистей так, чтобы он перелетел над головой вперёд.</w:t>
      </w:r>
    </w:p>
    <w:p w:rsidR="00EF3926" w:rsidRDefault="00EF3926" w:rsidP="00EF3926">
      <w:pPr>
        <w:pStyle w:val="a3"/>
      </w:pPr>
      <w:r>
        <w:t>7. Кисти обеих рук в скрещенном положении удерживают мяч перед собой. Энергичным движением кисти вытолкнуть в правую или левую сторону.</w:t>
      </w:r>
    </w:p>
    <w:p w:rsidR="00EF3926" w:rsidRDefault="00EF3926" w:rsidP="00EF3926">
      <w:pPr>
        <w:pStyle w:val="a3"/>
      </w:pPr>
      <w:r>
        <w:t xml:space="preserve">8. Стоя в </w:t>
      </w:r>
      <w:proofErr w:type="spellStart"/>
      <w:r>
        <w:t>полуприседе</w:t>
      </w:r>
      <w:proofErr w:type="spellEnd"/>
      <w:r>
        <w:t>, ноги врозь, руки удерживают мяч сзади внизу. Вытолкнуть мяч двумя руками вперёд между ног.</w:t>
      </w:r>
    </w:p>
    <w:p w:rsidR="00EF3926" w:rsidRDefault="00EF3926" w:rsidP="00EF3926">
      <w:pPr>
        <w:pStyle w:val="a3"/>
      </w:pPr>
      <w:r>
        <w:t>9. Завести мяч правой рукой за спину, подбросить из-за спины так, чтобы он перелетел через левое плечо, поймать мяч впереди рукой. То же самое выполнять, меняя руки.</w:t>
      </w:r>
    </w:p>
    <w:p w:rsidR="00EF3926" w:rsidRDefault="00EF3926" w:rsidP="00EF3926">
      <w:pPr>
        <w:pStyle w:val="a3"/>
      </w:pPr>
      <w:r>
        <w:t xml:space="preserve">Эффективное выполнение передач, средних и дальних бросков, </w:t>
      </w:r>
      <w:proofErr w:type="spellStart"/>
      <w:r>
        <w:t>добивание</w:t>
      </w:r>
      <w:proofErr w:type="spellEnd"/>
      <w:r>
        <w:t xml:space="preserve"> мяча в корзину, вырывания и выбивания мяча зависит от силы пальцев и всей кисти. </w:t>
      </w:r>
    </w:p>
    <w:p w:rsidR="00EF3926" w:rsidRDefault="00EF3926" w:rsidP="00EF3926">
      <w:pPr>
        <w:pStyle w:val="a3"/>
      </w:pPr>
      <w:r>
        <w:rPr>
          <w:b/>
          <w:bCs/>
        </w:rPr>
        <w:t>Упражнения для развития силы</w:t>
      </w:r>
    </w:p>
    <w:p w:rsidR="00EF3926" w:rsidRDefault="00EF3926" w:rsidP="00EF3926">
      <w:pPr>
        <w:pStyle w:val="a3"/>
      </w:pPr>
      <w:r>
        <w:t>1. Вис на перекладине хватом сверху средними фалангами пальцев. Выполнять на время.</w:t>
      </w:r>
    </w:p>
    <w:p w:rsidR="00EF3926" w:rsidRDefault="00EF3926" w:rsidP="00EF3926">
      <w:pPr>
        <w:pStyle w:val="a3"/>
      </w:pPr>
      <w:r>
        <w:t>2. Сгибание и разгибание рук в упоре лёжа на пальцах.</w:t>
      </w:r>
    </w:p>
    <w:p w:rsidR="00EF3926" w:rsidRDefault="00EF3926" w:rsidP="00EF3926">
      <w:pPr>
        <w:pStyle w:val="a3"/>
      </w:pPr>
      <w:r>
        <w:t>3. Сжимание пальцами теннисного мяча.</w:t>
      </w:r>
    </w:p>
    <w:p w:rsidR="00EF3926" w:rsidRDefault="00EF3926" w:rsidP="00EF3926">
      <w:pPr>
        <w:pStyle w:val="a3"/>
      </w:pPr>
      <w:r>
        <w:t>4. Пальцами охватить волейбольный или футбольный мяч. Сгибая фаланги, сдавить поверхность мяча.</w:t>
      </w:r>
    </w:p>
    <w:p w:rsidR="00EF3926" w:rsidRDefault="00EF3926" w:rsidP="00EF3926">
      <w:pPr>
        <w:pStyle w:val="a3"/>
      </w:pPr>
      <w:r>
        <w:t>5. Метание и ловля набивных мячей различными способами.</w:t>
      </w:r>
    </w:p>
    <w:p w:rsidR="00EF3926" w:rsidRDefault="00EF3926" w:rsidP="00EF3926">
      <w:pPr>
        <w:pStyle w:val="a3"/>
      </w:pPr>
      <w:r>
        <w:t>6. Пальцами охватить сверху набивной мяч. Выполнять поднимание и опускание мяча, сгибание и разгибание кисти.</w:t>
      </w:r>
    </w:p>
    <w:p w:rsidR="00EF3926" w:rsidRDefault="00EF3926" w:rsidP="00EF3926">
      <w:pPr>
        <w:pStyle w:val="a3"/>
      </w:pPr>
      <w:r>
        <w:t>7. В парах, взявшись за мяч, стараться вырвать мяч друг у друга.</w:t>
      </w:r>
    </w:p>
    <w:p w:rsidR="00EF3926" w:rsidRDefault="00EF3926" w:rsidP="00EF3926">
      <w:pPr>
        <w:pStyle w:val="a3"/>
      </w:pPr>
      <w:r>
        <w:t xml:space="preserve">8. Выполнять в прыжке </w:t>
      </w:r>
      <w:proofErr w:type="spellStart"/>
      <w:r>
        <w:t>добивание</w:t>
      </w:r>
      <w:proofErr w:type="spellEnd"/>
      <w:r>
        <w:t xml:space="preserve"> мяча кончиками пальцев.</w:t>
      </w:r>
    </w:p>
    <w:p w:rsidR="00EF3926" w:rsidRDefault="00EF3926" w:rsidP="00EF3926">
      <w:pPr>
        <w:pStyle w:val="a3"/>
      </w:pPr>
      <w:r>
        <w:rPr>
          <w:b/>
          <w:bCs/>
        </w:rPr>
        <w:lastRenderedPageBreak/>
        <w:t xml:space="preserve">Упражнения на расслабление </w:t>
      </w:r>
    </w:p>
    <w:p w:rsidR="00EF3926" w:rsidRDefault="00EF3926" w:rsidP="00EF3926">
      <w:pPr>
        <w:pStyle w:val="a3"/>
      </w:pPr>
      <w:r>
        <w:t>После каждого упражнения на силу нужно обязательно выполнить упражнения на расслабление. Эти упражнения развивают необходимую плавность при ловле мяча и бросках. Кратковременная фаза расслабления придаёт экономичность движениям.</w:t>
      </w:r>
    </w:p>
    <w:p w:rsidR="00EF3926" w:rsidRDefault="00EF3926" w:rsidP="00EF3926">
      <w:pPr>
        <w:pStyle w:val="a3"/>
      </w:pPr>
      <w:r>
        <w:t>1. Руки согнуты в локтях, кисти свободно опущены. Выполнять потряхивание расслабленными кистями.</w:t>
      </w:r>
    </w:p>
    <w:p w:rsidR="00EF3926" w:rsidRDefault="00EF3926" w:rsidP="00EF3926">
      <w:pPr>
        <w:pStyle w:val="a3"/>
      </w:pPr>
      <w:r>
        <w:t>2. Основная стойка, руки свободно опущены. Выполнять маховые движения расслабленными руками вперёд-назад.</w:t>
      </w:r>
    </w:p>
    <w:p w:rsidR="00EF3926" w:rsidRDefault="00EF3926" w:rsidP="00EF3926">
      <w:pPr>
        <w:pStyle w:val="a3"/>
      </w:pPr>
      <w:r>
        <w:t>3. Руки поднять вверх. Уронить руки с последующим свободным покачиванием.</w:t>
      </w:r>
    </w:p>
    <w:p w:rsidR="00EF3926" w:rsidRDefault="00EF3926" w:rsidP="00EF3926">
      <w:pPr>
        <w:pStyle w:val="a3"/>
      </w:pPr>
      <w:r>
        <w:t>4. Выполнять круговые движения руками в плечевых или локтевых суставах. Кисти должны быть расслабленными.</w:t>
      </w:r>
    </w:p>
    <w:p w:rsidR="00EF3926" w:rsidRDefault="00EF3926" w:rsidP="00EF3926">
      <w:pPr>
        <w:pStyle w:val="a3"/>
      </w:pPr>
      <w:r>
        <w:t>5. Пальцы переплетены. Свободные круговые движения расслабленными кистями.</w:t>
      </w:r>
    </w:p>
    <w:p w:rsidR="00EF3926" w:rsidRDefault="00EF3926" w:rsidP="00EF3926">
      <w:pPr>
        <w:pStyle w:val="a3"/>
      </w:pPr>
      <w:r>
        <w:t>Для развития кистей рук эффективно использовать обучение кистевым передачам. Тренировка в выполнении кистевых передач не только способствует развитию кистей, но и создаёт большое тактическое преимущество в игре:</w:t>
      </w:r>
    </w:p>
    <w:p w:rsidR="00EF3926" w:rsidRDefault="00EF3926" w:rsidP="00EF3926">
      <w:pPr>
        <w:pStyle w:val="a3"/>
      </w:pPr>
      <w:r>
        <w:t>1. Передачи с помощью кисти можно выполнять в различных направлениях.</w:t>
      </w:r>
    </w:p>
    <w:p w:rsidR="00EF3926" w:rsidRDefault="00EF3926" w:rsidP="00EF3926">
      <w:pPr>
        <w:pStyle w:val="a3"/>
      </w:pPr>
      <w:r>
        <w:t>2. Широкий выбор направления передач и отсутствие подготовительных движений всей рукой придаёт им неожиданный и скрытый характер.</w:t>
      </w:r>
    </w:p>
    <w:p w:rsidR="00EF3926" w:rsidRDefault="00EF3926" w:rsidP="00EF3926">
      <w:pPr>
        <w:pStyle w:val="a3"/>
      </w:pPr>
      <w:r>
        <w:rPr>
          <w:b/>
          <w:bCs/>
        </w:rPr>
        <w:t>Упражнения для кистевых передач</w:t>
      </w:r>
    </w:p>
    <w:p w:rsidR="00EF3926" w:rsidRDefault="00EF3926" w:rsidP="00EF3926">
      <w:pPr>
        <w:pStyle w:val="a3"/>
      </w:pPr>
      <w:r>
        <w:t>1. Мяч удерживается сверху выпрямленной рукой; не сгибая руки, за счёт движения кисти, передать мяч вперёд. То же из положения согнутой в локтевом суставе руки.</w:t>
      </w:r>
    </w:p>
    <w:p w:rsidR="00EF3926" w:rsidRDefault="00EF3926" w:rsidP="00EF3926">
      <w:pPr>
        <w:pStyle w:val="a3"/>
      </w:pPr>
      <w:r>
        <w:t>2. То же исходное положение. Кистевая передача вправо, влево и назад за счёт поворота руки в лучезапястном суставе.</w:t>
      </w:r>
    </w:p>
    <w:p w:rsidR="00EF3926" w:rsidRDefault="00EF3926" w:rsidP="00EF3926">
      <w:pPr>
        <w:pStyle w:val="a3"/>
      </w:pPr>
      <w:r>
        <w:t>3. В последний момент перед выпуском мяча при передаче двумя руками от груди выполнить кистевую передачу влево (правой кистью) или вправо (левой кистью).</w:t>
      </w:r>
    </w:p>
    <w:p w:rsidR="00EF3926" w:rsidRDefault="00EF3926" w:rsidP="00EF3926">
      <w:pPr>
        <w:pStyle w:val="a3"/>
      </w:pPr>
      <w:r>
        <w:t>4. Из этого же положения выполнить обеими руками передачу назад.</w:t>
      </w:r>
    </w:p>
    <w:p w:rsidR="00EF3926" w:rsidRDefault="00EF3926" w:rsidP="00EF3926">
      <w:pPr>
        <w:pStyle w:val="a3"/>
      </w:pPr>
      <w:r>
        <w:t>5. Мяч удерживается двумя руками над головой. Кистевая передача вперёд, вверх, влево, вправо.</w:t>
      </w:r>
    </w:p>
    <w:p w:rsidR="00EF3926" w:rsidRDefault="00EF3926" w:rsidP="00EF3926">
      <w:pPr>
        <w:pStyle w:val="a3"/>
      </w:pPr>
      <w:r>
        <w:t>6. Мяч удерживается двумя руками за спиной. Кистевая передача вправо (левой кистью), влево (правой кистью), назад (обеими кистями).</w:t>
      </w:r>
    </w:p>
    <w:p w:rsidR="00EF3926" w:rsidRDefault="00EF3926" w:rsidP="00EF3926">
      <w:pPr>
        <w:pStyle w:val="a3"/>
      </w:pPr>
      <w:r>
        <w:t>7. То же исходное положение. Кистевая передача из-за спины вперёд (после наклона туловища вперёд).</w:t>
      </w:r>
    </w:p>
    <w:p w:rsidR="00EF3926" w:rsidRDefault="00EF3926" w:rsidP="00EF3926">
      <w:pPr>
        <w:pStyle w:val="a3"/>
      </w:pPr>
      <w:r>
        <w:t>8. То же исходное положение. Кистевая передача двумя и одной рукой между ног вперёд.</w:t>
      </w:r>
    </w:p>
    <w:p w:rsidR="00EF3926" w:rsidRDefault="00EF3926" w:rsidP="00EF3926">
      <w:pPr>
        <w:pStyle w:val="a3"/>
      </w:pPr>
      <w:r>
        <w:t>9. Мяч удерживается двумя руками на уровне пояса. Кистевая передача под рукой назад.</w:t>
      </w:r>
    </w:p>
    <w:p w:rsidR="00EF3926" w:rsidRDefault="00EF3926" w:rsidP="00EF3926">
      <w:pPr>
        <w:pStyle w:val="a3"/>
      </w:pPr>
      <w:r>
        <w:t>10. Из положения передачи двумя руками снизу (одна нога впереди) кистевая передача между ног назад с отскоком.</w:t>
      </w:r>
    </w:p>
    <w:p w:rsidR="00EF3926" w:rsidRDefault="00EF3926" w:rsidP="00EF3926">
      <w:pPr>
        <w:pStyle w:val="a3"/>
      </w:pPr>
      <w:r>
        <w:lastRenderedPageBreak/>
        <w:t>11. Из положения броска мяча двумя руками сверху кистевая передача вперёд, влево, влево, назад. То же в прыжке и после поворота.</w:t>
      </w:r>
    </w:p>
    <w:p w:rsidR="00EF3926" w:rsidRDefault="00EF3926" w:rsidP="00EF3926">
      <w:pPr>
        <w:pStyle w:val="a3"/>
      </w:pPr>
      <w:r>
        <w:t>12. Из положения броска мяча двумя руками от груди кистевая передача вперёд, влево, влево, назад.</w:t>
      </w:r>
    </w:p>
    <w:p w:rsidR="00EF3926" w:rsidRDefault="00EF3926" w:rsidP="00EF3926">
      <w:pPr>
        <w:pStyle w:val="a3"/>
      </w:pPr>
      <w:r>
        <w:t>13. Из положения броска одной рукой от плеча кистевая передача вперёд, влево, влево, назад. То же в прыжке и после поворота.</w:t>
      </w:r>
    </w:p>
    <w:p w:rsidR="00EF3926" w:rsidRDefault="00EF3926" w:rsidP="00EF3926">
      <w:pPr>
        <w:pStyle w:val="a3"/>
      </w:pPr>
      <w:r>
        <w:t>14. Ведение мяча правой рукой с последующей кистевой передачей с отскоком вперёд, влево, влево, назад. То же левой рукой.</w:t>
      </w:r>
    </w:p>
    <w:p w:rsidR="00EF3926" w:rsidRDefault="00EF3926" w:rsidP="00EF3926">
      <w:pPr>
        <w:pStyle w:val="a3"/>
      </w:pPr>
      <w:r>
        <w:t>15. Ведение мяча правой рукой с последующей кистевой передачей с отскоком из-за спины. То же левой рукой.</w:t>
      </w:r>
    </w:p>
    <w:p w:rsidR="00EF3926" w:rsidRDefault="00EF3926" w:rsidP="00EF3926">
      <w:pPr>
        <w:pStyle w:val="a3"/>
      </w:pPr>
      <w:r>
        <w:t>Предложенные упражнения полезны для детей разного возраста. Их можно использовать не только на уроках физической культуры и секционных занятиях, но и при занятиях со школьниками, отнесёнными по состоянию здоровья в специальную медицинскую группу, для составления комплексов домашних заданий и физкультминуток.</w:t>
      </w:r>
    </w:p>
    <w:p w:rsidR="00EA12B0" w:rsidRDefault="00EA12B0"/>
    <w:sectPr w:rsidR="00EA12B0" w:rsidSect="00EF3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926"/>
    <w:rsid w:val="0003153D"/>
    <w:rsid w:val="00EA12B0"/>
    <w:rsid w:val="00EF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2012-10-19T06:14:00Z</dcterms:created>
  <dcterms:modified xsi:type="dcterms:W3CDTF">2012-10-19T06:17:00Z</dcterms:modified>
</cp:coreProperties>
</file>