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DB" w:rsidRPr="007E15DB" w:rsidRDefault="007E15DB" w:rsidP="007E15DB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sz w:val="28"/>
          <w:szCs w:val="28"/>
        </w:rPr>
        <w:t>Содержание контрольных работ по физкультуре</w:t>
      </w:r>
    </w:p>
    <w:p w:rsidR="007E15DB" w:rsidRPr="007E15DB" w:rsidRDefault="007E15DB" w:rsidP="007E15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E15DB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Раздел</w:t>
      </w:r>
      <w:r w:rsidRPr="007E15DB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7E15DB">
        <w:rPr>
          <w:rFonts w:ascii="Times New Roman" w:eastAsia="Calibri" w:hAnsi="Times New Roman" w:cs="Times New Roman"/>
          <w:sz w:val="28"/>
          <w:szCs w:val="28"/>
        </w:rPr>
        <w:t xml:space="preserve"> Строевые приемы.</w:t>
      </w:r>
    </w:p>
    <w:p w:rsidR="007E15DB" w:rsidRPr="007E15DB" w:rsidRDefault="007E15DB" w:rsidP="007E15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E15DB">
        <w:rPr>
          <w:rFonts w:ascii="Times New Roman" w:eastAsia="Calibri" w:hAnsi="Times New Roman" w:cs="Times New Roman"/>
          <w:sz w:val="28"/>
          <w:szCs w:val="28"/>
        </w:rPr>
        <w:t>1. Записать понятия: строй, шеренга,  колонна</w:t>
      </w:r>
    </w:p>
    <w:p w:rsidR="007E15DB" w:rsidRPr="007E15DB" w:rsidRDefault="007E15DB" w:rsidP="007E15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5DB">
        <w:rPr>
          <w:rFonts w:ascii="Times New Roman" w:eastAsia="Calibri" w:hAnsi="Times New Roman" w:cs="Times New Roman"/>
          <w:sz w:val="28"/>
          <w:szCs w:val="28"/>
        </w:rPr>
        <w:t>2. Знать понятия «команда», «указание», «распоряжение»</w:t>
      </w:r>
    </w:p>
    <w:p w:rsidR="007E15DB" w:rsidRPr="007E15DB" w:rsidRDefault="007E15DB" w:rsidP="007E15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5DB">
        <w:rPr>
          <w:rFonts w:ascii="Times New Roman" w:eastAsia="Calibri" w:hAnsi="Times New Roman" w:cs="Times New Roman"/>
          <w:sz w:val="28"/>
          <w:szCs w:val="28"/>
        </w:rPr>
        <w:t>3. Знать выполнение и записать, какие команды подаются:</w:t>
      </w:r>
    </w:p>
    <w:p w:rsidR="007E15DB" w:rsidRPr="007E15DB" w:rsidRDefault="007E15DB" w:rsidP="007E15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5DB">
        <w:rPr>
          <w:rFonts w:ascii="Times New Roman" w:eastAsia="Calibri" w:hAnsi="Times New Roman" w:cs="Times New Roman"/>
          <w:sz w:val="28"/>
          <w:szCs w:val="28"/>
        </w:rPr>
        <w:t>- для построения в одну шеренгу, для перестроения из одной шеренги в две и обратно;</w:t>
      </w:r>
    </w:p>
    <w:p w:rsidR="007E15DB" w:rsidRPr="007E15DB" w:rsidRDefault="007E15DB" w:rsidP="007E15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5DB">
        <w:rPr>
          <w:rFonts w:ascii="Times New Roman" w:eastAsia="Calibri" w:hAnsi="Times New Roman" w:cs="Times New Roman"/>
          <w:sz w:val="28"/>
          <w:szCs w:val="28"/>
        </w:rPr>
        <w:t>- для перестроения из одной шеренги уступами (обратное перестроение);</w:t>
      </w:r>
    </w:p>
    <w:p w:rsidR="007E15DB" w:rsidRPr="007E15DB" w:rsidRDefault="007E15DB" w:rsidP="007E15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5DB">
        <w:rPr>
          <w:rFonts w:ascii="Times New Roman" w:eastAsia="Calibri" w:hAnsi="Times New Roman" w:cs="Times New Roman"/>
          <w:sz w:val="28"/>
          <w:szCs w:val="28"/>
        </w:rPr>
        <w:t>- для перестроения из колонны по одному, в колонну по два и  более поворотом в движении (обратное перестроение).</w:t>
      </w:r>
    </w:p>
    <w:p w:rsidR="007E15DB" w:rsidRPr="007E15DB" w:rsidRDefault="007E15DB" w:rsidP="007E15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5DB">
        <w:rPr>
          <w:rFonts w:ascii="Times New Roman" w:eastAsia="Calibri" w:hAnsi="Times New Roman" w:cs="Times New Roman"/>
          <w:sz w:val="28"/>
          <w:szCs w:val="28"/>
        </w:rPr>
        <w:t xml:space="preserve">4. Знать выполнение и записать команды для ходьбы, команды для изменения темпа движения, перехода на бег и обратно, движений по диагонали, </w:t>
      </w:r>
      <w:proofErr w:type="spellStart"/>
      <w:r w:rsidRPr="007E15DB">
        <w:rPr>
          <w:rFonts w:ascii="Times New Roman" w:eastAsia="Calibri" w:hAnsi="Times New Roman" w:cs="Times New Roman"/>
          <w:sz w:val="28"/>
          <w:szCs w:val="28"/>
        </w:rPr>
        <w:t>противоходом</w:t>
      </w:r>
      <w:proofErr w:type="spellEnd"/>
      <w:r w:rsidRPr="007E15DB">
        <w:rPr>
          <w:rFonts w:ascii="Times New Roman" w:eastAsia="Calibri" w:hAnsi="Times New Roman" w:cs="Times New Roman"/>
          <w:sz w:val="28"/>
          <w:szCs w:val="28"/>
        </w:rPr>
        <w:t xml:space="preserve"> и змейкой.</w:t>
      </w:r>
    </w:p>
    <w:p w:rsidR="007E15DB" w:rsidRPr="007E15DB" w:rsidRDefault="007E15DB" w:rsidP="007E15D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5DB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Раздел</w:t>
      </w:r>
      <w:r w:rsidRPr="007E15DB">
        <w:rPr>
          <w:rFonts w:ascii="Times New Roman" w:eastAsia="Calibri" w:hAnsi="Times New Roman" w:cs="Times New Roman"/>
          <w:sz w:val="28"/>
          <w:szCs w:val="28"/>
        </w:rPr>
        <w:t>: Терминология общеразвивающих упражнений (далее в тексте ОРУ)</w:t>
      </w:r>
    </w:p>
    <w:p w:rsidR="007E15DB" w:rsidRPr="007E15DB" w:rsidRDefault="007E15DB" w:rsidP="007E15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5DB">
        <w:rPr>
          <w:rFonts w:ascii="Times New Roman" w:eastAsia="Calibri" w:hAnsi="Times New Roman" w:cs="Times New Roman"/>
          <w:sz w:val="28"/>
          <w:szCs w:val="28"/>
        </w:rPr>
        <w:t>1. Записать понятия  различных стоек  - не менее 5 стоек (например, что понимается под термином «стойка ноги врозь»)</w:t>
      </w:r>
    </w:p>
    <w:p w:rsidR="007E15DB" w:rsidRPr="007E15DB" w:rsidRDefault="007E15DB" w:rsidP="007E15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5DB">
        <w:rPr>
          <w:rFonts w:ascii="Times New Roman" w:eastAsia="Calibri" w:hAnsi="Times New Roman" w:cs="Times New Roman"/>
          <w:sz w:val="28"/>
          <w:szCs w:val="28"/>
        </w:rPr>
        <w:t>2. Записать понятия основных  положений и движений тела, ног,  рук при выполнении ОРУ</w:t>
      </w:r>
    </w:p>
    <w:p w:rsidR="007E15DB" w:rsidRPr="007E15DB" w:rsidRDefault="007E15DB" w:rsidP="007E15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5DB">
        <w:rPr>
          <w:rFonts w:ascii="Times New Roman" w:eastAsia="Calibri" w:hAnsi="Times New Roman" w:cs="Times New Roman"/>
          <w:sz w:val="28"/>
          <w:szCs w:val="28"/>
        </w:rPr>
        <w:t xml:space="preserve">3. Составить и  записать  по одному ОРУ на 4 счёта в 2-х вариантах (описательной терминологией и графически). </w:t>
      </w:r>
    </w:p>
    <w:p w:rsidR="007E15DB" w:rsidRPr="007E15DB" w:rsidRDefault="007E15DB" w:rsidP="007E15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5DB">
        <w:rPr>
          <w:rFonts w:ascii="Times New Roman" w:eastAsia="Calibri" w:hAnsi="Times New Roman" w:cs="Times New Roman"/>
          <w:sz w:val="28"/>
          <w:szCs w:val="28"/>
        </w:rPr>
        <w:t>- упражнение без предмета;</w:t>
      </w:r>
    </w:p>
    <w:p w:rsidR="007E15DB" w:rsidRPr="007E15DB" w:rsidRDefault="007E15DB" w:rsidP="007E15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5DB">
        <w:rPr>
          <w:rFonts w:ascii="Times New Roman" w:eastAsia="Calibri" w:hAnsi="Times New Roman" w:cs="Times New Roman"/>
          <w:sz w:val="28"/>
          <w:szCs w:val="28"/>
        </w:rPr>
        <w:t>- упражнение с мячом;</w:t>
      </w:r>
    </w:p>
    <w:p w:rsidR="007E15DB" w:rsidRPr="007E15DB" w:rsidRDefault="007E15DB" w:rsidP="007E15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5DB">
        <w:rPr>
          <w:rFonts w:ascii="Times New Roman" w:eastAsia="Calibri" w:hAnsi="Times New Roman" w:cs="Times New Roman"/>
          <w:sz w:val="28"/>
          <w:szCs w:val="28"/>
        </w:rPr>
        <w:t>- упражнение на гимнастической скамейке;</w:t>
      </w:r>
    </w:p>
    <w:p w:rsidR="007E15DB" w:rsidRPr="007E15DB" w:rsidRDefault="007E15DB" w:rsidP="007E15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5DB">
        <w:rPr>
          <w:rFonts w:ascii="Times New Roman" w:eastAsia="Calibri" w:hAnsi="Times New Roman" w:cs="Times New Roman"/>
          <w:sz w:val="28"/>
          <w:szCs w:val="28"/>
        </w:rPr>
        <w:t>- упражнение на гимнастической стенке.</w:t>
      </w:r>
    </w:p>
    <w:p w:rsidR="007E15DB" w:rsidRPr="007E15DB" w:rsidRDefault="007E15DB" w:rsidP="007E15DB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5DB">
        <w:rPr>
          <w:rFonts w:ascii="Times New Roman" w:eastAsia="Calibri" w:hAnsi="Times New Roman" w:cs="Times New Roman"/>
          <w:sz w:val="28"/>
          <w:szCs w:val="28"/>
        </w:rPr>
        <w:t>Напротив описательной терминологии упражнения записывается графическое изображение</w:t>
      </w:r>
    </w:p>
    <w:p w:rsidR="007E15DB" w:rsidRPr="007E15DB" w:rsidRDefault="007E15DB" w:rsidP="007E15D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5DB">
        <w:rPr>
          <w:rFonts w:ascii="Times New Roman" w:eastAsia="Calibri" w:hAnsi="Times New Roman" w:cs="Times New Roman"/>
          <w:sz w:val="28"/>
          <w:szCs w:val="28"/>
        </w:rPr>
        <w:t>Записать и пояснить принципы, предъявляемые к составлению комплекса ОРУ</w:t>
      </w:r>
    </w:p>
    <w:p w:rsidR="007E15DB" w:rsidRPr="007E15DB" w:rsidRDefault="007E15DB" w:rsidP="007E15D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5DB">
        <w:rPr>
          <w:rFonts w:ascii="Times New Roman" w:eastAsia="Calibri" w:hAnsi="Times New Roman" w:cs="Times New Roman"/>
          <w:sz w:val="28"/>
          <w:szCs w:val="28"/>
        </w:rPr>
        <w:t>Составить и записать комплекс ОРУ (без предмета, не менее 8 упражнений) – запись произвести описательной терминологией, в виде фрагмента конспекта урока, в табличном варианте (как записывается конспект урока)  со всеми должными разделами.</w:t>
      </w:r>
    </w:p>
    <w:p w:rsidR="007E15DB" w:rsidRPr="007E15DB" w:rsidRDefault="007E15DB" w:rsidP="007E15D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E15DB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Раздел</w:t>
      </w:r>
      <w:r w:rsidRPr="007E15DB">
        <w:rPr>
          <w:rFonts w:ascii="Times New Roman" w:eastAsia="Calibri" w:hAnsi="Times New Roman" w:cs="Times New Roman"/>
          <w:sz w:val="28"/>
          <w:szCs w:val="28"/>
        </w:rPr>
        <w:t>: Терминология упражнений на гимнастических снарядах.</w:t>
      </w:r>
    </w:p>
    <w:p w:rsidR="007E15DB" w:rsidRPr="007E15DB" w:rsidRDefault="007E15DB" w:rsidP="007E15D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15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Записать понятия: вис, упор, смешанные положения, подъём, опускание, спад, переворот, оборот, кувырк, стойка, мах, соскок, движения ног и  рук при выполнении упражнений на снарядах. </w:t>
      </w:r>
      <w:proofErr w:type="gramEnd"/>
    </w:p>
    <w:p w:rsidR="007E15DB" w:rsidRPr="007E15DB" w:rsidRDefault="007E15DB" w:rsidP="007E15D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5DB">
        <w:rPr>
          <w:rFonts w:ascii="Times New Roman" w:eastAsia="Calibri" w:hAnsi="Times New Roman" w:cs="Times New Roman"/>
          <w:sz w:val="28"/>
          <w:szCs w:val="28"/>
        </w:rPr>
        <w:t>Составить и записать комбинацию упражнений на брусьях (не менее 4 элементов)</w:t>
      </w:r>
    </w:p>
    <w:p w:rsidR="007E15DB" w:rsidRPr="007E15DB" w:rsidRDefault="007E15DB" w:rsidP="007E15D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5DB">
        <w:rPr>
          <w:rFonts w:ascii="Times New Roman" w:eastAsia="Calibri" w:hAnsi="Times New Roman" w:cs="Times New Roman"/>
          <w:sz w:val="28"/>
          <w:szCs w:val="28"/>
        </w:rPr>
        <w:t>Составить и записать акробатическую комбинацию (не менее 6 упражнений).</w:t>
      </w:r>
    </w:p>
    <w:p w:rsidR="007E15DB" w:rsidRDefault="007E15DB" w:rsidP="007E15D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5DB">
        <w:rPr>
          <w:rFonts w:ascii="Times New Roman" w:eastAsia="Calibri" w:hAnsi="Times New Roman" w:cs="Times New Roman"/>
          <w:sz w:val="28"/>
          <w:szCs w:val="28"/>
        </w:rPr>
        <w:t>Записать по какому признаку даются  названия опорным прыжкам</w:t>
      </w:r>
    </w:p>
    <w:p w:rsidR="007E15DB" w:rsidRDefault="007E15DB" w:rsidP="007E15DB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5DB" w:rsidRPr="007E15DB" w:rsidRDefault="007E15DB" w:rsidP="007E15DB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D14" w:rsidRDefault="00F95D14"/>
    <w:sectPr w:rsidR="00F95D14" w:rsidSect="007E1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BA9"/>
    <w:multiLevelType w:val="hybridMultilevel"/>
    <w:tmpl w:val="D644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E7773"/>
    <w:multiLevelType w:val="hybridMultilevel"/>
    <w:tmpl w:val="D644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DB"/>
    <w:rsid w:val="00042EBC"/>
    <w:rsid w:val="001F79E5"/>
    <w:rsid w:val="00343F6C"/>
    <w:rsid w:val="0049665F"/>
    <w:rsid w:val="007E15DB"/>
    <w:rsid w:val="00F9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2014-08-27T21:55:00Z</dcterms:created>
  <dcterms:modified xsi:type="dcterms:W3CDTF">2014-08-27T21:58:00Z</dcterms:modified>
</cp:coreProperties>
</file>