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64" w:rsidRPr="00390F64" w:rsidRDefault="00390F64" w:rsidP="00390F64">
      <w:pPr>
        <w:spacing w:before="60" w:after="60" w:line="240" w:lineRule="auto"/>
        <w:ind w:left="60" w:right="6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Легкая атлетика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 считается «Королевой» спорта и это не спроста. В нее входит 56 видов спорта, из них насчитывается 50 женских видов спорта и все 56 считаются – мужскими. Основу составляют пять видов легкой атлетики: ходьба, бег, прыжки, метания и многоборья.</w:t>
      </w:r>
    </w:p>
    <w:p w:rsidR="00390F64" w:rsidRPr="00390F64" w:rsidRDefault="00390F64" w:rsidP="00390F64">
      <w:pPr>
        <w:spacing w:before="60" w:after="60" w:line="240" w:lineRule="auto"/>
        <w:ind w:left="300" w:right="60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Ходьба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– это циклический вид, требующий проявления специальной выносливости, проводится как у мужчин, так и женщин.</w:t>
      </w:r>
    </w:p>
    <w:p w:rsidR="00390F64" w:rsidRPr="00390F64" w:rsidRDefault="00390F64" w:rsidP="00390F64">
      <w:pPr>
        <w:spacing w:before="60" w:after="60" w:line="240" w:lineRule="auto"/>
        <w:ind w:left="300" w:right="60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Бег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делится на категории: гладкий бег, барьерный бег, бег с препятствиями, эстафетный бег, кроссовый бег.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Гладкий бег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циклический вид, требующий проявления скорости (спринт), скоростной выносливости (300 – 600), специальной выносливости.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Спринт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бег на короткие дистанции, проводится на стадионе и в манеже. Дистанции: 30, 60, 100, 200 метров, одинаковые для мужчин и для женщин.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Длинный спринт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так же на стадионе и в манеже. Дистанции: 300, 400, 600 метров, одинаковые для женщин и мужчин.</w:t>
      </w:r>
    </w:p>
    <w:p w:rsidR="00390F64" w:rsidRPr="00390F64" w:rsidRDefault="00390F64" w:rsidP="00390F64">
      <w:pPr>
        <w:spacing w:before="105" w:after="105" w:line="240" w:lineRule="auto"/>
        <w:ind w:left="300" w:right="105"/>
        <w:outlineLvl w:val="3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Бег на выносливость: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несколько видов: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средние дистанции: 800, 1000, 1500 метров, 1 миля – проводится на стадионе и в манеже, у мужчин и женщин;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длинные дистанции: 3000, 5000, 10000 метров – проводится на стадионе (в манеже – только 3000 метров), одинаковые для мужчин и для женщин;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сверхдлинные дистанции: 15; 21,975; 42,195; 100 км – проводятся на шоссе (возможен старт и финиш на стадионе), для мужчин и для женщин – одинаково.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ультрадлинные</w:t>
      </w:r>
      <w:proofErr w:type="spellEnd"/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дистанции: суточный бег на стадионе или шоссе, участвуют и мужчины, и женщины. Так же проводятся соревнования на 1000 миль (1609 км) и 1300 миль – самую длинную дистанцию непрерывного бега.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Барьерный бег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структуре смешанный вид, требующий проявления скорости, скоростной выносливости, ловкости, гибкости. Проводится у женщин и мужчин на стадионе и в манеже. Дистанции: 60, 100, 400 метров у женщин; 60, 110, 300, 400 метров у мужчин (последние 2-е дистанции проводятся только на стадионе).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с препятствиями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структуре смешанный вид, требующий проявления специальной выносливости, ловкости, гибкости. Проводится как у мужчин, так и у женщин на стадионе, и в манеже. Дистанции: 2000, 3000 метров.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Эстафетный бег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структуре смешанный вид, очень близкий к циклическим видам спорта, командный вид, требующий проявления скорости, скоростной выносливости, ловкости. Классические виды 4х100 метров и 4х400 метров проводятся у мужчин и женщин на стадионе. Так же проводятся в манеже эстафетный бег на 4х200 метров и 4х400 метров, для женщин и мужчин. Еще могут проводиться соревнования на стадионе с различной длинной этапов и разным их количеством.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Кроссовый бег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бег по пересечённой местности, смешанный вид, требующий проявления специальной выносливости, ловкости. Всегда проводится в парковой или лесной зоне.</w:t>
      </w:r>
    </w:p>
    <w:p w:rsidR="00390F64" w:rsidRPr="00390F64" w:rsidRDefault="00390F64" w:rsidP="00390F64">
      <w:pPr>
        <w:spacing w:before="60" w:after="60" w:line="240" w:lineRule="auto"/>
        <w:ind w:left="300" w:right="60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Легкоатлетические прыжки делятся на 2-е группы:</w:t>
      </w:r>
    </w:p>
    <w:p w:rsidR="00390F64" w:rsidRPr="00390F64" w:rsidRDefault="00390F64" w:rsidP="00390F64">
      <w:pPr>
        <w:spacing w:before="105" w:after="105" w:line="240" w:lineRule="auto"/>
        <w:ind w:left="300" w:right="105"/>
        <w:outlineLvl w:val="3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1. прыжки через вертикальное препятствие: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прыжки в высоту с разбега – ациклический вид, требующий от спортсмена проявления скоростно-силовых качеств, прыгучести, ловкости, гибкости. Проводится на стадионе и в манеже, у мужчин, и у женщин.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прыжки с шестом с разбега – ациклический вид, требующий от спортсмена проявления скоростно-силовых качеств, прыгучести, ловкости, гибкости, один из самых сложных технических видов легкой атлетики. Проводится у мужчин и женщин, на стадионе и в манеже.</w:t>
      </w:r>
    </w:p>
    <w:p w:rsidR="00390F64" w:rsidRPr="00390F64" w:rsidRDefault="00390F64" w:rsidP="00390F64">
      <w:pPr>
        <w:spacing w:before="105" w:after="105" w:line="240" w:lineRule="auto"/>
        <w:ind w:left="300" w:right="105"/>
        <w:outlineLvl w:val="3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2. прыжки на дальность: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прыжки в длину с разбега – по структуре относятся к смешанному виду, требующих от спортсмена проявления скоростно-силовых, скоростных качеств, гибкости, ловкости.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 мужчин и женщин, на стадионе и в манеже.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тройной прыжок с разбега – ациклический вид, требующих от спортсмена проявления скоростно-силовых, скоростных качеств, гибкости, ловкости. Проводится у мужчин и женщин, на стадионе и в манеже.</w:t>
      </w:r>
    </w:p>
    <w:p w:rsidR="00390F64" w:rsidRPr="00390F64" w:rsidRDefault="00390F64" w:rsidP="00390F64">
      <w:pPr>
        <w:spacing w:before="60" w:after="60" w:line="240" w:lineRule="auto"/>
        <w:ind w:left="300" w:right="60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Легкоатлетические метания можно разделить на группы: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метание снарядов, обладающих и не обладающих аэродинамическими свойствами с прямого разбега (метание копья</w:t>
      </w:r>
      <w:r w:rsidR="00D30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гранаты, мяча</w:t>
      </w: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метание снарядов из круга (метание диска, метание молота);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толкание снаряда из круга (толкание ядра).</w:t>
      </w:r>
    </w:p>
    <w:p w:rsidR="00390F64" w:rsidRPr="00390F64" w:rsidRDefault="00390F64" w:rsidP="00390F64">
      <w:pPr>
        <w:spacing w:before="60" w:after="60" w:line="240" w:lineRule="auto"/>
        <w:ind w:left="300" w:right="60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Многоборья.</w:t>
      </w:r>
    </w:p>
    <w:p w:rsidR="00390F64" w:rsidRPr="00390F64" w:rsidRDefault="00390F64" w:rsidP="00390F64">
      <w:pPr>
        <w:spacing w:before="105" w:after="105" w:line="240" w:lineRule="auto"/>
        <w:ind w:left="300" w:right="105"/>
        <w:outlineLvl w:val="3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Классическими видами многоборья являются:</w:t>
      </w:r>
    </w:p>
    <w:p w:rsidR="00390F64" w:rsidRP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Десятиборье у мужчин, туда входит: бег 100м, толкание ядра, прыжки в высоту, бег 400м., бег 110м с / б, метание диска, прыжки с шестом, метание копья, бег на 1500 метров.</w:t>
      </w:r>
    </w:p>
    <w:p w:rsidR="00390F64" w:rsidRDefault="00390F64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Семиборье у женщин, входят следующие виды: бег 100 м с / б, толкание ядра, прыжки в высоту, бег на 200 м, прыжки в длину, метание копья, бег на 800метров.</w:t>
      </w:r>
    </w:p>
    <w:p w:rsidR="00D30D77" w:rsidRDefault="00D30D77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Троеборье для школьников:</w:t>
      </w:r>
    </w:p>
    <w:p w:rsidR="00D30D77" w:rsidRPr="00D30D77" w:rsidRDefault="00D30D77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Спринт - бег по дистанции 30, 60 м</w:t>
      </w:r>
    </w:p>
    <w:p w:rsidR="00D30D77" w:rsidRPr="00D30D77" w:rsidRDefault="00D30D77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Прыжок в длину (с места, с разбега)</w:t>
      </w:r>
    </w:p>
    <w:p w:rsidR="00D30D77" w:rsidRDefault="00D30D77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 малого мяча</w:t>
      </w: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3B6" w:rsidRPr="00390F64" w:rsidRDefault="001C73B6" w:rsidP="00390F64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B6" w:rsidRPr="00435AFF" w:rsidRDefault="001C73B6" w:rsidP="001C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ИНСТРУКЦИЯ</w:t>
      </w:r>
    </w:p>
    <w:p w:rsidR="001C73B6" w:rsidRPr="00435AFF" w:rsidRDefault="001C73B6" w:rsidP="001C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охране труда обучающимся (воспитанникам)</w:t>
      </w:r>
    </w:p>
    <w:p w:rsidR="001C73B6" w:rsidRPr="00435AFF" w:rsidRDefault="001C73B6" w:rsidP="001C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проведении занятий по легкой атлетике</w:t>
      </w:r>
    </w:p>
    <w:p w:rsidR="001C73B6" w:rsidRPr="00435AFF" w:rsidRDefault="001C73B6" w:rsidP="001C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ИОТ-02-09</w:t>
      </w:r>
    </w:p>
    <w:p w:rsidR="001C73B6" w:rsidRPr="00435AFF" w:rsidRDefault="001C73B6" w:rsidP="001C73B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1.Общие требования безопасности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легкой атлетике проводятся на оборудованных для этого спортивных площадках и в спортзале.</w:t>
      </w:r>
    </w:p>
    <w:p w:rsidR="001C73B6" w:rsidRPr="00435AFF" w:rsidRDefault="001C73B6" w:rsidP="001C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допускаются учащиеся:</w:t>
      </w:r>
    </w:p>
    <w:p w:rsidR="001C73B6" w:rsidRPr="00435AFF" w:rsidRDefault="001C73B6" w:rsidP="001C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 по состоянию здоровья к основной и подготовительной медицинским группам;</w:t>
      </w:r>
    </w:p>
    <w:p w:rsidR="001C73B6" w:rsidRPr="00435AFF" w:rsidRDefault="001C73B6" w:rsidP="001C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инструктаж по мерам безопасности;</w:t>
      </w:r>
    </w:p>
    <w:p w:rsidR="001C73B6" w:rsidRPr="00435AFF" w:rsidRDefault="001C73B6" w:rsidP="001C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1C73B6" w:rsidRPr="00435AFF" w:rsidRDefault="001C73B6" w:rsidP="001C7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1C73B6" w:rsidRPr="00435AFF" w:rsidRDefault="001C73B6" w:rsidP="001C7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при перемещениях по стадиону;</w:t>
      </w:r>
    </w:p>
    <w:p w:rsidR="001C73B6" w:rsidRPr="00435AFF" w:rsidRDefault="001C73B6" w:rsidP="001C7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настоящую инструкцию.</w:t>
      </w:r>
    </w:p>
    <w:p w:rsidR="001C73B6" w:rsidRPr="00435AFF" w:rsidRDefault="001C73B6" w:rsidP="001C73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1C73B6" w:rsidRPr="00435AFF" w:rsidRDefault="001C73B6" w:rsidP="001C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2. Требования безопасности перед началом занятий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переодеться в раздевалке, надеть на себя спортивную форму и обувь;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себя предметы, представляющие опасность для других занимающихся (часы, висячие сережки и т. д.);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из карманов спортивной формы колющиеся и другие посторонние предметы;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подготовить инвентарь и оборудование, необходимые для проведения занятий;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 безопасное место инвентарь, который не будет использоваться на занятии;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переносить к месту занятий лопаты и грабли острием и зубьями вверх;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учителя убрать посторонние предметы с беговой дорожки, ямы для прыжков и т. д.;</w:t>
      </w:r>
    </w:p>
    <w:p w:rsidR="001C73B6" w:rsidRPr="00435AFF" w:rsidRDefault="001C73B6" w:rsidP="001C7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учителя встать в строй для общего построения.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B6" w:rsidRPr="00435AFF" w:rsidRDefault="001C73B6" w:rsidP="001C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lastRenderedPageBreak/>
        <w:t>3. Требования безопасности во время занятий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color w:val="32CD32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БЕГ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старте на короткие дистанции бежать по своей дорожке;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смотреть на свою дорожку;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беге на длинные дистанции обгонять бегущих с правой стороны;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беге по пересеченной местности выполнять задание по трассе или маршруту, обозначенному учителем;</w:t>
      </w:r>
    </w:p>
    <w:p w:rsidR="001C73B6" w:rsidRPr="00435AFF" w:rsidRDefault="001C73B6" w:rsidP="001C7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разминочный бег по крайней дорожке.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ПРЫЖКИ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 прыжка должна соответствовать учебной программе и обеспечить приземление учащегося на ноги.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 класть зубьями вниз;</w:t>
      </w:r>
    </w:p>
    <w:p w:rsidR="001C73B6" w:rsidRPr="00435AFF" w:rsidRDefault="001C73B6" w:rsidP="001C7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выполнять прыжки на неровном и скользком грунте;</w:t>
      </w:r>
    </w:p>
    <w:p w:rsidR="001C73B6" w:rsidRPr="00435AFF" w:rsidRDefault="001C73B6" w:rsidP="001C7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прыжки, когда учитель дал разрешение и в яме никого нет;</w:t>
      </w:r>
    </w:p>
    <w:p w:rsidR="001C73B6" w:rsidRPr="00435AFF" w:rsidRDefault="001C73B6" w:rsidP="001C7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прыжки поочередно, не перебегать дорожку для разбега во время выполнения попытки другим учащимся;</w:t>
      </w:r>
    </w:p>
    <w:p w:rsidR="001C73B6" w:rsidRPr="00435AFF" w:rsidRDefault="001C73B6" w:rsidP="001C7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МЕТАНИЯ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быть внимательным при упражнениях в метании.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метанием убедиться, что в направлении броска никого нет;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выпуск снаряда способом, исключающим срыв;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метании стоять с левой стороны от метающего;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сырую погоду насухо вытирать руки и снаряд;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броска идти за снарядом только с разрешения учителя, не производить произвольных метаний;</w:t>
      </w:r>
    </w:p>
    <w:p w:rsidR="001C73B6" w:rsidRPr="00435AFF" w:rsidRDefault="001C73B6" w:rsidP="001C7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метании в цель предусмотреть зону безопасности при отскоке снаряда от земли.</w:t>
      </w:r>
    </w:p>
    <w:p w:rsidR="001C73B6" w:rsidRPr="00435AFF" w:rsidRDefault="001C73B6" w:rsidP="001C73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передавайте снаряд друг другу броском. Не метайте снаряд в не оборудованных для этого местах.</w:t>
      </w:r>
    </w:p>
    <w:p w:rsidR="001C73B6" w:rsidRPr="00435AFF" w:rsidRDefault="001C73B6" w:rsidP="001C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4. Требования безопасности в аварийных ситуациях</w:t>
      </w:r>
    </w:p>
    <w:p w:rsidR="001C73B6" w:rsidRPr="00435AFF" w:rsidRDefault="001C73B6" w:rsidP="001C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1C73B6" w:rsidRPr="00435AFF" w:rsidRDefault="001C73B6" w:rsidP="001C73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травмы или ухудшении самочувствия прекратить занятия и поставить в известность учителя физкультуры;</w:t>
      </w:r>
    </w:p>
    <w:p w:rsidR="001C73B6" w:rsidRPr="00435AFF" w:rsidRDefault="001C73B6" w:rsidP="001C73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1C73B6" w:rsidRPr="00435AFF" w:rsidRDefault="001C73B6" w:rsidP="001C73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1C73B6" w:rsidRPr="00435AFF" w:rsidRDefault="001C73B6" w:rsidP="001C73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1C73B6" w:rsidRPr="00435AFF" w:rsidRDefault="001C73B6" w:rsidP="001C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5. Требования безопасности по окончании занятий</w:t>
      </w:r>
    </w:p>
    <w:p w:rsidR="001C73B6" w:rsidRPr="00435AFF" w:rsidRDefault="001C73B6" w:rsidP="001C73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убрать спортивный инвентарь в места его хранения;</w:t>
      </w:r>
    </w:p>
    <w:p w:rsidR="001C73B6" w:rsidRPr="00435AFF" w:rsidRDefault="001C73B6" w:rsidP="001C73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покинуть место проведения занятия;</w:t>
      </w:r>
    </w:p>
    <w:p w:rsidR="001C73B6" w:rsidRPr="00435AFF" w:rsidRDefault="001C73B6" w:rsidP="001C73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переодеться в раздевалке, снять спортивный костюм и спортивную обувь;</w:t>
      </w:r>
    </w:p>
    <w:p w:rsidR="001C73B6" w:rsidRPr="00435AFF" w:rsidRDefault="001C73B6" w:rsidP="001C73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с мылом руки</w:t>
      </w:r>
    </w:p>
    <w:p w:rsidR="001C73B6" w:rsidRDefault="001C73B6" w:rsidP="001C73B6"/>
    <w:p w:rsidR="00344D44" w:rsidRPr="00390F64" w:rsidRDefault="00344D44">
      <w:pPr>
        <w:rPr>
          <w:rFonts w:ascii="Times New Roman" w:hAnsi="Times New Roman" w:cs="Times New Roman"/>
          <w:sz w:val="24"/>
          <w:szCs w:val="24"/>
        </w:rPr>
      </w:pPr>
    </w:p>
    <w:sectPr w:rsidR="00344D44" w:rsidRPr="00390F64" w:rsidSect="0039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AD"/>
    <w:multiLevelType w:val="multilevel"/>
    <w:tmpl w:val="AF1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3662"/>
    <w:multiLevelType w:val="multilevel"/>
    <w:tmpl w:val="179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654BB"/>
    <w:multiLevelType w:val="multilevel"/>
    <w:tmpl w:val="9F2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923"/>
    <w:multiLevelType w:val="multilevel"/>
    <w:tmpl w:val="1FB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56FA0"/>
    <w:multiLevelType w:val="multilevel"/>
    <w:tmpl w:val="411C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E1448"/>
    <w:multiLevelType w:val="multilevel"/>
    <w:tmpl w:val="A6F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5175C"/>
    <w:multiLevelType w:val="multilevel"/>
    <w:tmpl w:val="A1A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0578A"/>
    <w:multiLevelType w:val="multilevel"/>
    <w:tmpl w:val="197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106D9"/>
    <w:multiLevelType w:val="multilevel"/>
    <w:tmpl w:val="BAAC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1AA2"/>
    <w:multiLevelType w:val="multilevel"/>
    <w:tmpl w:val="EC9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0F64"/>
    <w:rsid w:val="001C73B6"/>
    <w:rsid w:val="00326998"/>
    <w:rsid w:val="00344D44"/>
    <w:rsid w:val="00390F64"/>
    <w:rsid w:val="00D3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4"/>
  </w:style>
  <w:style w:type="paragraph" w:styleId="4">
    <w:name w:val="heading 4"/>
    <w:basedOn w:val="a"/>
    <w:link w:val="40"/>
    <w:uiPriority w:val="9"/>
    <w:qFormat/>
    <w:rsid w:val="00390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0F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90F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0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0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0F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F64"/>
    <w:rPr>
      <w:b/>
      <w:bCs/>
    </w:rPr>
  </w:style>
  <w:style w:type="character" w:customStyle="1" w:styleId="apple-converted-space">
    <w:name w:val="apple-converted-space"/>
    <w:basedOn w:val="a0"/>
    <w:rsid w:val="0039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2015-08-12T10:32:00Z</dcterms:created>
  <dcterms:modified xsi:type="dcterms:W3CDTF">2015-08-12T10:51:00Z</dcterms:modified>
</cp:coreProperties>
</file>