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5B6" w:rsidRPr="008B65B6" w:rsidRDefault="00BF6B55" w:rsidP="008B65B6">
      <w:pPr>
        <w:pStyle w:val="a3"/>
        <w:spacing w:before="150" w:beforeAutospacing="0" w:after="150" w:afterAutospacing="0"/>
        <w:ind w:left="150" w:right="150"/>
        <w:rPr>
          <w:rStyle w:val="a4"/>
        </w:rPr>
      </w:pPr>
      <w:r>
        <w:rPr>
          <w:rStyle w:val="a4"/>
        </w:rPr>
        <w:t>ТЕХНИКА МЕТАНИЯ СНАРЯДА В ЛЕГКОЙ АТЛЕТИКЕ</w:t>
      </w:r>
    </w:p>
    <w:p w:rsidR="008B65B6" w:rsidRPr="00A62303" w:rsidRDefault="008B65B6" w:rsidP="008B65B6">
      <w:pPr>
        <w:pStyle w:val="a3"/>
        <w:spacing w:before="150" w:beforeAutospacing="0" w:after="150" w:afterAutospacing="0"/>
        <w:ind w:left="150" w:right="150"/>
        <w:rPr>
          <w:bCs/>
        </w:rPr>
      </w:pPr>
      <w:r w:rsidRPr="008B65B6">
        <w:rPr>
          <w:b/>
          <w:bCs/>
          <w:i/>
        </w:rPr>
        <w:t xml:space="preserve">Метание </w:t>
      </w:r>
      <w:r w:rsidRPr="008B65B6">
        <w:rPr>
          <w:bCs/>
        </w:rPr>
        <w:t xml:space="preserve">– это упражнения легкоатлетов, требующие «взрывных» мышечных усилий (кратковременное, но максимальное по напряжению). </w:t>
      </w:r>
    </w:p>
    <w:p w:rsidR="008B65B6" w:rsidRPr="008B65B6" w:rsidRDefault="008B65B6" w:rsidP="008B65B6">
      <w:pPr>
        <w:pStyle w:val="a3"/>
        <w:spacing w:before="150" w:beforeAutospacing="0" w:after="150" w:afterAutospacing="0"/>
        <w:ind w:left="150" w:right="150"/>
        <w:rPr>
          <w:bCs/>
        </w:rPr>
      </w:pPr>
      <w:r w:rsidRPr="008B65B6">
        <w:rPr>
          <w:b/>
          <w:bCs/>
          <w:i/>
        </w:rPr>
        <w:t>Цель любого броска</w:t>
      </w:r>
      <w:r w:rsidRPr="008B65B6">
        <w:rPr>
          <w:bCs/>
        </w:rPr>
        <w:t xml:space="preserve"> – переместить спортивный снаряд на максимально далекое от спортсмена расстояние. Метание мяча, а с него все начинается, помогает развить силу, ловкость и быстроту действий. Кроме того, у человека появляется понимание оптимального соотношения этих усилий.</w:t>
      </w:r>
    </w:p>
    <w:p w:rsidR="00BF6B55" w:rsidRPr="00A62303" w:rsidRDefault="00BF6B55" w:rsidP="008276EC">
      <w:pPr>
        <w:pStyle w:val="a3"/>
        <w:spacing w:before="150" w:beforeAutospacing="0" w:after="150" w:afterAutospacing="0"/>
        <w:ind w:left="150" w:right="150"/>
        <w:rPr>
          <w:rStyle w:val="apple-converted-space"/>
          <w:color w:val="000000"/>
          <w:shd w:val="clear" w:color="auto" w:fill="FFFFFF"/>
        </w:rPr>
      </w:pPr>
      <w:r w:rsidRPr="00BF6B55">
        <w:rPr>
          <w:color w:val="000000"/>
          <w:shd w:val="clear" w:color="auto" w:fill="FFFFFF"/>
        </w:rPr>
        <w:t xml:space="preserve">Метание малых мячей </w:t>
      </w:r>
      <w:r>
        <w:rPr>
          <w:color w:val="000000"/>
          <w:shd w:val="clear" w:color="auto" w:fill="FFFFFF"/>
        </w:rPr>
        <w:t>(резиновых, теннисных</w:t>
      </w:r>
      <w:r w:rsidRPr="00BF6B55">
        <w:rPr>
          <w:color w:val="000000"/>
          <w:shd w:val="clear" w:color="auto" w:fill="FFFFFF"/>
        </w:rPr>
        <w:t>) и гранаты является важным средством физического развития и специальной подготовки школьников и молодежи.</w:t>
      </w:r>
      <w:r w:rsidRPr="00BF6B55">
        <w:rPr>
          <w:rStyle w:val="apple-converted-space"/>
          <w:color w:val="000000"/>
          <w:shd w:val="clear" w:color="auto" w:fill="FFFFFF"/>
        </w:rPr>
        <w:t> </w:t>
      </w:r>
    </w:p>
    <w:p w:rsidR="008B65B6" w:rsidRPr="00A62303" w:rsidRDefault="008B65B6" w:rsidP="008276EC">
      <w:pPr>
        <w:pStyle w:val="a3"/>
        <w:spacing w:before="150" w:beforeAutospacing="0" w:after="150" w:afterAutospacing="0"/>
        <w:ind w:left="150" w:right="150"/>
        <w:rPr>
          <w:rStyle w:val="apple-converted-space"/>
          <w:color w:val="000000"/>
          <w:shd w:val="clear" w:color="auto" w:fill="FFFFFF"/>
        </w:rPr>
      </w:pPr>
      <w:r w:rsidRPr="008B65B6">
        <w:rPr>
          <w:rStyle w:val="apple-converted-space"/>
          <w:color w:val="000000"/>
          <w:shd w:val="clear" w:color="auto" w:fill="FFFFFF"/>
        </w:rPr>
        <w:t>Различают три вида метания: Метание малого мяча, гранаты, копья. Эти снаряды отличаются легкостью. Их бросают из-за головы после стремительного разбега. Метание различных дисков (основная отличительная черта снаряда - вес). Диски перед броском разгоняют за счет вращения корпуса спортсмена. Всевозможные ядра. Ядро не «метают», а «толкают». Ядро – самый тяжелый снаряд, поэтому перед тем как его толкнуть, спортсмену нужно совершить «скачок» (буквально, подскочить и в высшей точке вытолкнуть ядро от плеча).</w:t>
      </w:r>
    </w:p>
    <w:p w:rsidR="000B6D42" w:rsidRDefault="008B65B6" w:rsidP="008276EC">
      <w:pPr>
        <w:pStyle w:val="a3"/>
        <w:spacing w:before="150" w:beforeAutospacing="0" w:after="150" w:afterAutospacing="0"/>
        <w:ind w:left="150" w:right="150"/>
        <w:rPr>
          <w:rStyle w:val="apple-converted-space"/>
          <w:color w:val="000000"/>
          <w:shd w:val="clear" w:color="auto" w:fill="FFFFFF"/>
        </w:rPr>
      </w:pPr>
      <w:r w:rsidRPr="008B65B6">
        <w:rPr>
          <w:rStyle w:val="apple-converted-space"/>
          <w:b/>
          <w:i/>
          <w:color w:val="000000"/>
          <w:shd w:val="clear" w:color="auto" w:fill="FFFFFF"/>
        </w:rPr>
        <w:t>Основы метания</w:t>
      </w:r>
      <w:r w:rsidRPr="008B65B6">
        <w:rPr>
          <w:rStyle w:val="apple-converted-space"/>
          <w:color w:val="000000"/>
          <w:shd w:val="clear" w:color="auto" w:fill="FFFFFF"/>
        </w:rPr>
        <w:t xml:space="preserve"> Современная легкая атлетика не рассматривает метание снарядов в цель. Метание малого мяча на дальность – вот первоочередное упражнение. Бросок может выполняться любым способом: стоя из-за головы, из-за головы с разбега, выбрасывание снаряда с раскручиванием его, толкание от плеча.</w:t>
      </w:r>
    </w:p>
    <w:p w:rsidR="008B65B6" w:rsidRDefault="008B65B6" w:rsidP="008276EC">
      <w:pPr>
        <w:pStyle w:val="a3"/>
        <w:spacing w:before="150" w:beforeAutospacing="0" w:after="150" w:afterAutospacing="0"/>
        <w:ind w:left="150" w:right="150"/>
      </w:pPr>
      <w:r w:rsidRPr="008B65B6">
        <w:rPr>
          <w:rStyle w:val="apple-converted-space"/>
          <w:color w:val="000000"/>
          <w:shd w:val="clear" w:color="auto" w:fill="FFFFFF"/>
        </w:rPr>
        <w:t xml:space="preserve"> Способ метания выбирается в зависимости от снаряда (его размера и веса). </w:t>
      </w:r>
      <w:proofErr w:type="gramStart"/>
      <w:r w:rsidRPr="008B65B6">
        <w:rPr>
          <w:rStyle w:val="apple-converted-space"/>
          <w:color w:val="000000"/>
          <w:shd w:val="clear" w:color="auto" w:fill="FFFFFF"/>
        </w:rPr>
        <w:t>Исходя из возрастных и физиологических характеристик спортсмена подбирается</w:t>
      </w:r>
      <w:proofErr w:type="gramEnd"/>
      <w:r w:rsidRPr="008B65B6">
        <w:rPr>
          <w:rStyle w:val="apple-converted-space"/>
          <w:color w:val="000000"/>
          <w:shd w:val="clear" w:color="auto" w:fill="FFFFFF"/>
        </w:rPr>
        <w:t xml:space="preserve"> спортивный снаряд</w:t>
      </w:r>
      <w:r>
        <w:rPr>
          <w:rStyle w:val="apple-converted-space"/>
          <w:color w:val="000000"/>
          <w:shd w:val="clear" w:color="auto" w:fill="FFFFFF"/>
        </w:rPr>
        <w:t>.</w:t>
      </w:r>
      <w:r w:rsidRPr="008B65B6">
        <w:t xml:space="preserve"> </w:t>
      </w:r>
    </w:p>
    <w:p w:rsidR="008B65B6" w:rsidRDefault="008B65B6" w:rsidP="008276EC">
      <w:pPr>
        <w:pStyle w:val="a3"/>
        <w:spacing w:before="150" w:beforeAutospacing="0" w:after="150" w:afterAutospacing="0"/>
        <w:ind w:left="150" w:right="150"/>
        <w:rPr>
          <w:rStyle w:val="apple-converted-space"/>
          <w:color w:val="000000"/>
          <w:shd w:val="clear" w:color="auto" w:fill="FFFFFF"/>
        </w:rPr>
      </w:pPr>
      <w:r w:rsidRPr="008B65B6">
        <w:rPr>
          <w:rStyle w:val="apple-converted-space"/>
          <w:color w:val="000000"/>
          <w:shd w:val="clear" w:color="auto" w:fill="FFFFFF"/>
        </w:rPr>
        <w:t>В самом начале занятий этим видом спорта не рекомендуется применять максимальную силу. Мышцы и суставы еще не подготовлены и «не знают» задачи, а это чревато вывихами и растяжениями. Обучение технике метания мяча начинается все же с бросков по цели (меткость). Постепенно задача усложняется, и к меткости прибавляется и дальность. В дальнейшем при серьезном занятии метанием переходят к другим более тяжелым и сложным снарядам</w:t>
      </w:r>
      <w:r>
        <w:rPr>
          <w:rStyle w:val="apple-converted-space"/>
          <w:color w:val="000000"/>
          <w:shd w:val="clear" w:color="auto" w:fill="FFFFFF"/>
        </w:rPr>
        <w:t>.</w:t>
      </w:r>
    </w:p>
    <w:p w:rsidR="002E147C" w:rsidRPr="000B6D42" w:rsidRDefault="002E147C" w:rsidP="002E147C">
      <w:pPr>
        <w:pStyle w:val="a3"/>
        <w:spacing w:before="150" w:after="0" w:afterAutospacing="0"/>
        <w:ind w:left="150" w:right="150"/>
        <w:rPr>
          <w:rStyle w:val="apple-converted-space"/>
          <w:b/>
          <w:i/>
          <w:color w:val="000000"/>
          <w:shd w:val="clear" w:color="auto" w:fill="FFFFFF"/>
        </w:rPr>
      </w:pPr>
      <w:r w:rsidRPr="000B6D42">
        <w:rPr>
          <w:rStyle w:val="apple-converted-space"/>
          <w:b/>
          <w:i/>
          <w:color w:val="000000"/>
          <w:shd w:val="clear" w:color="auto" w:fill="FFFFFF"/>
        </w:rPr>
        <w:t>Фазы (части) движения при метании</w:t>
      </w:r>
    </w:p>
    <w:p w:rsidR="002F37DE" w:rsidRDefault="002E147C" w:rsidP="002F37DE">
      <w:pPr>
        <w:pStyle w:val="a3"/>
        <w:spacing w:before="150" w:after="0" w:afterAutospacing="0"/>
        <w:ind w:left="150" w:right="150"/>
        <w:rPr>
          <w:rStyle w:val="apple-converted-space"/>
          <w:color w:val="000000"/>
          <w:shd w:val="clear" w:color="auto" w:fill="FFFFFF"/>
        </w:rPr>
      </w:pPr>
      <w:r w:rsidRPr="002E147C">
        <w:rPr>
          <w:rStyle w:val="apple-converted-space"/>
          <w:color w:val="000000"/>
          <w:shd w:val="clear" w:color="auto" w:fill="FFFFFF"/>
        </w:rPr>
        <w:t xml:space="preserve">Условно целостное действие метания можно разделить на </w:t>
      </w:r>
      <w:r w:rsidR="003538A3">
        <w:rPr>
          <w:rStyle w:val="apple-converted-space"/>
          <w:color w:val="000000"/>
          <w:shd w:val="clear" w:color="auto" w:fill="FFFFFF"/>
        </w:rPr>
        <w:t>четыре</w:t>
      </w:r>
      <w:r w:rsidRPr="002E147C">
        <w:rPr>
          <w:rStyle w:val="apple-converted-space"/>
          <w:color w:val="000000"/>
          <w:shd w:val="clear" w:color="auto" w:fill="FFFFFF"/>
        </w:rPr>
        <w:t xml:space="preserve"> части:</w:t>
      </w:r>
    </w:p>
    <w:p w:rsidR="002F37DE" w:rsidRPr="002F37DE" w:rsidRDefault="002F37DE" w:rsidP="002F37DE">
      <w:pPr>
        <w:numPr>
          <w:ilvl w:val="0"/>
          <w:numId w:val="2"/>
        </w:numPr>
        <w:spacing w:after="0" w:line="360" w:lineRule="atLeast"/>
        <w:ind w:left="360"/>
        <w:rPr>
          <w:rFonts w:ascii="Times New Roman" w:eastAsia="Times New Roman" w:hAnsi="Times New Roman" w:cs="Times New Roman"/>
          <w:sz w:val="24"/>
          <w:szCs w:val="24"/>
          <w:lang w:eastAsia="ru-RU"/>
        </w:rPr>
      </w:pPr>
      <w:r w:rsidRPr="002F37DE">
        <w:rPr>
          <w:rFonts w:ascii="Times New Roman" w:eastAsia="Times New Roman" w:hAnsi="Times New Roman" w:cs="Times New Roman"/>
          <w:sz w:val="24"/>
          <w:szCs w:val="24"/>
          <w:lang w:eastAsia="ru-RU"/>
        </w:rPr>
        <w:t>держание снаряда;</w:t>
      </w:r>
    </w:p>
    <w:p w:rsidR="002F37DE" w:rsidRPr="002F37DE" w:rsidRDefault="002F37DE" w:rsidP="002F37DE">
      <w:pPr>
        <w:numPr>
          <w:ilvl w:val="0"/>
          <w:numId w:val="2"/>
        </w:numPr>
        <w:spacing w:after="0" w:line="360" w:lineRule="atLeast"/>
        <w:ind w:left="360"/>
        <w:rPr>
          <w:rFonts w:ascii="Times New Roman" w:eastAsia="Times New Roman" w:hAnsi="Times New Roman" w:cs="Times New Roman"/>
          <w:sz w:val="24"/>
          <w:szCs w:val="24"/>
          <w:lang w:eastAsia="ru-RU"/>
        </w:rPr>
      </w:pPr>
      <w:r w:rsidRPr="002F37DE">
        <w:rPr>
          <w:rFonts w:ascii="Times New Roman" w:eastAsia="Times New Roman" w:hAnsi="Times New Roman" w:cs="Times New Roman"/>
          <w:sz w:val="24"/>
          <w:szCs w:val="24"/>
          <w:lang w:eastAsia="ru-RU"/>
        </w:rPr>
        <w:t xml:space="preserve">разбег </w:t>
      </w:r>
    </w:p>
    <w:p w:rsidR="002F37DE" w:rsidRPr="002F37DE" w:rsidRDefault="002F37DE" w:rsidP="002F37DE">
      <w:pPr>
        <w:numPr>
          <w:ilvl w:val="0"/>
          <w:numId w:val="2"/>
        </w:numPr>
        <w:spacing w:after="0" w:line="360" w:lineRule="atLeast"/>
        <w:ind w:left="360"/>
        <w:rPr>
          <w:rFonts w:ascii="Times New Roman" w:eastAsia="Times New Roman" w:hAnsi="Times New Roman" w:cs="Times New Roman"/>
          <w:sz w:val="24"/>
          <w:szCs w:val="24"/>
          <w:lang w:eastAsia="ru-RU"/>
        </w:rPr>
      </w:pPr>
      <w:r w:rsidRPr="002F37DE">
        <w:rPr>
          <w:rFonts w:ascii="Times New Roman" w:eastAsia="Times New Roman" w:hAnsi="Times New Roman" w:cs="Times New Roman"/>
          <w:sz w:val="24"/>
          <w:szCs w:val="24"/>
          <w:lang w:eastAsia="ru-RU"/>
        </w:rPr>
        <w:t>финальное усилие;</w:t>
      </w:r>
    </w:p>
    <w:p w:rsidR="002F37DE" w:rsidRPr="002F37DE" w:rsidRDefault="002F37DE" w:rsidP="002F37DE">
      <w:pPr>
        <w:numPr>
          <w:ilvl w:val="0"/>
          <w:numId w:val="2"/>
        </w:numPr>
        <w:spacing w:after="0" w:line="360" w:lineRule="atLeast"/>
        <w:ind w:left="360"/>
        <w:rPr>
          <w:rFonts w:ascii="Times New Roman" w:eastAsia="Times New Roman" w:hAnsi="Times New Roman" w:cs="Times New Roman"/>
          <w:sz w:val="24"/>
          <w:szCs w:val="24"/>
          <w:lang w:eastAsia="ru-RU"/>
        </w:rPr>
      </w:pPr>
      <w:r w:rsidRPr="002F37DE">
        <w:rPr>
          <w:rFonts w:ascii="Times New Roman" w:eastAsia="Times New Roman" w:hAnsi="Times New Roman" w:cs="Times New Roman"/>
          <w:sz w:val="24"/>
          <w:szCs w:val="24"/>
          <w:lang w:eastAsia="ru-RU"/>
        </w:rPr>
        <w:t>фаза торможения или удержания равновесия.</w:t>
      </w:r>
    </w:p>
    <w:p w:rsidR="002F37DE" w:rsidRPr="002E147C" w:rsidRDefault="002F37DE" w:rsidP="002F37DE">
      <w:pPr>
        <w:pStyle w:val="a3"/>
        <w:spacing w:before="0" w:beforeAutospacing="0" w:after="0" w:afterAutospacing="0"/>
        <w:ind w:left="150" w:right="150"/>
        <w:rPr>
          <w:rStyle w:val="apple-converted-space"/>
          <w:color w:val="000000"/>
          <w:shd w:val="clear" w:color="auto" w:fill="FFFFFF"/>
        </w:rPr>
      </w:pPr>
    </w:p>
    <w:p w:rsidR="002E147C" w:rsidRPr="002E147C" w:rsidRDefault="002E147C" w:rsidP="002E147C">
      <w:pPr>
        <w:pStyle w:val="a3"/>
        <w:spacing w:before="0" w:beforeAutospacing="0" w:after="0" w:afterAutospacing="0"/>
        <w:ind w:left="150" w:right="150"/>
        <w:rPr>
          <w:rStyle w:val="apple-converted-space"/>
          <w:color w:val="000000"/>
          <w:shd w:val="clear" w:color="auto" w:fill="FFFFFF"/>
        </w:rPr>
      </w:pPr>
    </w:p>
    <w:p w:rsidR="002F37DE" w:rsidRPr="002F37DE" w:rsidRDefault="003538A3" w:rsidP="002F37DE">
      <w:pPr>
        <w:pStyle w:val="a3"/>
        <w:spacing w:before="0" w:beforeAutospacing="0" w:after="0" w:afterAutospacing="0"/>
        <w:ind w:left="150" w:right="150"/>
        <w:rPr>
          <w:color w:val="000000"/>
          <w:shd w:val="clear" w:color="auto" w:fill="FFFFFF"/>
        </w:rPr>
      </w:pPr>
      <w:r>
        <w:rPr>
          <w:rStyle w:val="apple-converted-space"/>
          <w:color w:val="000000"/>
          <w:shd w:val="clear" w:color="auto" w:fill="FFFFFF"/>
        </w:rPr>
        <w:t>Пятая</w:t>
      </w:r>
      <w:r w:rsidR="002E147C" w:rsidRPr="002E147C">
        <w:rPr>
          <w:rStyle w:val="apple-converted-space"/>
          <w:color w:val="000000"/>
          <w:shd w:val="clear" w:color="auto" w:fill="FFFFFF"/>
        </w:rPr>
        <w:t xml:space="preserve"> часть — полет снаряда происходит без воздействия метателя и подчиняется определенным законам механики. Когда составляют схему обучения техники метания, выделяют еще вспомогательные части: держание снаряда, подготовка к разбегу, подготовка к финальному усилию, выпуск снаряда. Главной фазой в метаниях является фаза финального усилия.</w:t>
      </w:r>
    </w:p>
    <w:p w:rsidR="002E147C" w:rsidRDefault="002E147C" w:rsidP="00BF6B55">
      <w:pPr>
        <w:spacing w:after="0" w:line="270" w:lineRule="atLeast"/>
        <w:rPr>
          <w:rFonts w:ascii="Times New Roman" w:eastAsia="Times New Roman" w:hAnsi="Times New Roman" w:cs="Times New Roman"/>
          <w:color w:val="000000"/>
          <w:sz w:val="24"/>
          <w:szCs w:val="24"/>
          <w:lang w:eastAsia="ru-RU"/>
        </w:rPr>
      </w:pPr>
    </w:p>
    <w:p w:rsidR="002E147C" w:rsidRDefault="002E147C" w:rsidP="00BF6B55">
      <w:pPr>
        <w:spacing w:after="0" w:line="270" w:lineRule="atLeast"/>
        <w:rPr>
          <w:rFonts w:ascii="Times New Roman" w:eastAsia="Times New Roman" w:hAnsi="Times New Roman" w:cs="Times New Roman"/>
          <w:color w:val="000000"/>
          <w:sz w:val="24"/>
          <w:szCs w:val="24"/>
          <w:lang w:eastAsia="ru-RU"/>
        </w:rPr>
      </w:pPr>
    </w:p>
    <w:p w:rsidR="002E147C" w:rsidRDefault="003538A3" w:rsidP="00BF6B55">
      <w:pPr>
        <w:spacing w:after="0" w:line="270" w:lineRule="atLeast"/>
        <w:rPr>
          <w:rFonts w:ascii="Times New Roman" w:eastAsia="Times New Roman" w:hAnsi="Times New Roman" w:cs="Times New Roman"/>
          <w:color w:val="000000"/>
          <w:sz w:val="24"/>
          <w:szCs w:val="24"/>
          <w:lang w:eastAsia="ru-RU"/>
        </w:rPr>
      </w:pPr>
      <w:r w:rsidRPr="00E8096F">
        <w:rPr>
          <w:rFonts w:ascii="Times New Roman" w:eastAsia="Times New Roman" w:hAnsi="Times New Roman" w:cs="Times New Roman"/>
          <w:b/>
          <w:color w:val="000000"/>
          <w:sz w:val="24"/>
          <w:szCs w:val="24"/>
          <w:lang w:eastAsia="ru-RU"/>
        </w:rPr>
        <w:t>Финальное усилие — это</w:t>
      </w:r>
      <w:r w:rsidRPr="003538A3">
        <w:rPr>
          <w:rFonts w:ascii="Times New Roman" w:eastAsia="Times New Roman" w:hAnsi="Times New Roman" w:cs="Times New Roman"/>
          <w:color w:val="000000"/>
          <w:sz w:val="24"/>
          <w:szCs w:val="24"/>
          <w:lang w:eastAsia="ru-RU"/>
        </w:rPr>
        <w:t xml:space="preserve"> продолжение предыдущих движений, и поэтому очень важно, чтобы переход от разбега к заключительной фазе броска был максимально скоординированным.</w:t>
      </w:r>
    </w:p>
    <w:p w:rsidR="002E147C" w:rsidRPr="002F37DE" w:rsidRDefault="002F37DE" w:rsidP="002F37DE">
      <w:pPr>
        <w:spacing w:after="0" w:line="270" w:lineRule="atLeast"/>
        <w:ind w:firstLine="567"/>
        <w:rPr>
          <w:rFonts w:ascii="Times New Roman" w:eastAsia="Times New Roman" w:hAnsi="Times New Roman" w:cs="Times New Roman"/>
          <w:sz w:val="24"/>
          <w:szCs w:val="24"/>
          <w:lang w:eastAsia="ru-RU"/>
        </w:rPr>
      </w:pPr>
      <w:r w:rsidRPr="002F37DE">
        <w:rPr>
          <w:rFonts w:ascii="Times New Roman" w:hAnsi="Times New Roman" w:cs="Times New Roman"/>
          <w:sz w:val="24"/>
          <w:szCs w:val="24"/>
          <w:shd w:val="clear" w:color="auto" w:fill="FFFFFF"/>
        </w:rPr>
        <w:t>Финальное усилие является главной фазой в метаниях, именно в этой фазе происходит сообщение начальной скорости вылета снаряда под оптимальным углом, и именно от нее зависит результат в толкании ядра.</w:t>
      </w:r>
    </w:p>
    <w:p w:rsidR="002E147C" w:rsidRDefault="002E147C" w:rsidP="00BF6B55">
      <w:pPr>
        <w:spacing w:after="0" w:line="270" w:lineRule="atLeast"/>
        <w:rPr>
          <w:rFonts w:ascii="Times New Roman" w:eastAsia="Times New Roman" w:hAnsi="Times New Roman" w:cs="Times New Roman"/>
          <w:color w:val="000000"/>
          <w:sz w:val="24"/>
          <w:szCs w:val="24"/>
          <w:lang w:eastAsia="ru-RU"/>
        </w:rPr>
      </w:pPr>
    </w:p>
    <w:p w:rsidR="002E147C" w:rsidRDefault="002E147C" w:rsidP="00BF6B55">
      <w:pPr>
        <w:spacing w:after="0" w:line="270" w:lineRule="atLeast"/>
        <w:rPr>
          <w:rFonts w:ascii="Times New Roman" w:eastAsia="Times New Roman" w:hAnsi="Times New Roman" w:cs="Times New Roman"/>
          <w:color w:val="000000"/>
          <w:sz w:val="24"/>
          <w:szCs w:val="24"/>
          <w:lang w:eastAsia="ru-RU"/>
        </w:rPr>
      </w:pPr>
    </w:p>
    <w:p w:rsidR="002E147C" w:rsidRDefault="002E147C" w:rsidP="00BF6B55">
      <w:pPr>
        <w:spacing w:after="0" w:line="270" w:lineRule="atLeast"/>
        <w:rPr>
          <w:rFonts w:ascii="Times New Roman" w:eastAsia="Times New Roman" w:hAnsi="Times New Roman" w:cs="Times New Roman"/>
          <w:color w:val="000000"/>
          <w:sz w:val="24"/>
          <w:szCs w:val="24"/>
          <w:lang w:eastAsia="ru-RU"/>
        </w:rPr>
      </w:pPr>
    </w:p>
    <w:p w:rsidR="002E147C" w:rsidRDefault="002E147C" w:rsidP="00BF6B55">
      <w:pPr>
        <w:spacing w:after="0" w:line="270" w:lineRule="atLeast"/>
        <w:rPr>
          <w:rFonts w:ascii="Times New Roman" w:eastAsia="Times New Roman" w:hAnsi="Times New Roman" w:cs="Times New Roman"/>
          <w:color w:val="000000"/>
          <w:sz w:val="24"/>
          <w:szCs w:val="24"/>
          <w:lang w:eastAsia="ru-RU"/>
        </w:rPr>
      </w:pPr>
    </w:p>
    <w:p w:rsidR="002E147C" w:rsidRDefault="002E147C" w:rsidP="00BF6B55">
      <w:pPr>
        <w:spacing w:after="0" w:line="270" w:lineRule="atLeast"/>
        <w:rPr>
          <w:rFonts w:ascii="Times New Roman" w:eastAsia="Times New Roman" w:hAnsi="Times New Roman" w:cs="Times New Roman"/>
          <w:color w:val="000000"/>
          <w:sz w:val="24"/>
          <w:szCs w:val="24"/>
          <w:lang w:eastAsia="ru-RU"/>
        </w:rPr>
      </w:pPr>
    </w:p>
    <w:p w:rsidR="002F37DE" w:rsidRDefault="00BF6B55" w:rsidP="00BF6B55">
      <w:pPr>
        <w:spacing w:after="0" w:line="270" w:lineRule="atLeast"/>
        <w:rPr>
          <w:rFonts w:ascii="Times New Roman" w:eastAsia="Times New Roman" w:hAnsi="Times New Roman" w:cs="Times New Roman"/>
          <w:color w:val="000000"/>
          <w:sz w:val="24"/>
          <w:szCs w:val="24"/>
          <w:lang w:eastAsia="ru-RU"/>
        </w:rPr>
      </w:pPr>
      <w:r w:rsidRPr="00BF6B55">
        <w:rPr>
          <w:rFonts w:ascii="Times New Roman" w:eastAsia="Times New Roman" w:hAnsi="Times New Roman" w:cs="Times New Roman"/>
          <w:color w:val="000000"/>
          <w:sz w:val="24"/>
          <w:szCs w:val="24"/>
          <w:lang w:eastAsia="ru-RU"/>
        </w:rPr>
        <w:t>Вес и диаметр мячей, используемых при обучении и трени</w:t>
      </w:r>
      <w:r w:rsidRPr="00BF6B55">
        <w:rPr>
          <w:rFonts w:ascii="Times New Roman" w:eastAsia="Times New Roman" w:hAnsi="Times New Roman" w:cs="Times New Roman"/>
          <w:color w:val="000000"/>
          <w:sz w:val="24"/>
          <w:szCs w:val="24"/>
          <w:lang w:eastAsia="ru-RU"/>
        </w:rPr>
        <w:softHyphen/>
        <w:t>ровке, могут быть различными. Однако на соревнованиях маль</w:t>
      </w:r>
      <w:r w:rsidRPr="00BF6B55">
        <w:rPr>
          <w:rFonts w:ascii="Times New Roman" w:eastAsia="Times New Roman" w:hAnsi="Times New Roman" w:cs="Times New Roman"/>
          <w:color w:val="000000"/>
          <w:sz w:val="24"/>
          <w:szCs w:val="24"/>
          <w:lang w:eastAsia="ru-RU"/>
        </w:rPr>
        <w:softHyphen/>
        <w:t xml:space="preserve">чиков и девочек 13—14 лет должны быть использованы только </w:t>
      </w:r>
      <w:r>
        <w:rPr>
          <w:rFonts w:ascii="Times New Roman" w:eastAsia="Times New Roman" w:hAnsi="Times New Roman" w:cs="Times New Roman"/>
          <w:color w:val="000000"/>
          <w:sz w:val="24"/>
          <w:szCs w:val="24"/>
          <w:lang w:eastAsia="ru-RU"/>
        </w:rPr>
        <w:t>теннисные</w:t>
      </w:r>
      <w:r w:rsidRPr="00BF6B55">
        <w:rPr>
          <w:rFonts w:ascii="Times New Roman" w:eastAsia="Times New Roman" w:hAnsi="Times New Roman" w:cs="Times New Roman"/>
          <w:color w:val="000000"/>
          <w:sz w:val="24"/>
          <w:szCs w:val="24"/>
          <w:lang w:eastAsia="ru-RU"/>
        </w:rPr>
        <w:t xml:space="preserve"> мячи весом не менее 58 г и диаметром от 5,8 до 6,2 </w:t>
      </w:r>
      <w:r w:rsidRPr="00BF6B55">
        <w:rPr>
          <w:rFonts w:ascii="Times New Roman" w:eastAsia="Times New Roman" w:hAnsi="Times New Roman" w:cs="Times New Roman"/>
          <w:i/>
          <w:iCs/>
          <w:color w:val="000000"/>
          <w:sz w:val="24"/>
          <w:szCs w:val="24"/>
          <w:lang w:eastAsia="ru-RU"/>
        </w:rPr>
        <w:t>см.</w:t>
      </w:r>
      <w:r w:rsidRPr="00BF6B55">
        <w:rPr>
          <w:rFonts w:ascii="Times New Roman" w:eastAsia="Times New Roman" w:hAnsi="Times New Roman" w:cs="Times New Roman"/>
          <w:color w:val="000000"/>
          <w:sz w:val="24"/>
          <w:szCs w:val="24"/>
          <w:lang w:eastAsia="ru-RU"/>
        </w:rPr>
        <w:t> </w:t>
      </w:r>
    </w:p>
    <w:p w:rsidR="00BF6B55" w:rsidRPr="00BF6B55" w:rsidRDefault="002F37DE" w:rsidP="00BF6B55">
      <w:pPr>
        <w:spacing w:after="0" w:line="27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anchor distT="0" distB="0" distL="28575" distR="28575" simplePos="0" relativeHeight="251662336" behindDoc="0" locked="0" layoutInCell="1" allowOverlap="0">
            <wp:simplePos x="0" y="0"/>
            <wp:positionH relativeFrom="column">
              <wp:align>left</wp:align>
            </wp:positionH>
            <wp:positionV relativeFrom="line">
              <wp:posOffset>175260</wp:posOffset>
            </wp:positionV>
            <wp:extent cx="2049780" cy="981075"/>
            <wp:effectExtent l="19050" t="0" r="7620" b="0"/>
            <wp:wrapSquare wrapText="bothSides"/>
            <wp:docPr id="11" name="Рисунок 2" descr="http://potere.ru/stati/organizaciya-provedeniya-i-pravila-sorevnovanij-po-legkoj-atle/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otere.ru/stati/organizaciya-provedeniya-i-pravila-sorevnovanij-po-legkoj-atle/13.jpg"/>
                    <pic:cNvPicPr>
                      <a:picLocks noChangeAspect="1" noChangeArrowheads="1"/>
                    </pic:cNvPicPr>
                  </pic:nvPicPr>
                  <pic:blipFill>
                    <a:blip r:embed="rId5"/>
                    <a:srcRect/>
                    <a:stretch>
                      <a:fillRect/>
                    </a:stretch>
                  </pic:blipFill>
                  <pic:spPr bwMode="auto">
                    <a:xfrm>
                      <a:off x="0" y="0"/>
                      <a:ext cx="2049780" cy="981075"/>
                    </a:xfrm>
                    <a:prstGeom prst="rect">
                      <a:avLst/>
                    </a:prstGeom>
                    <a:noFill/>
                    <a:ln w="9525">
                      <a:noFill/>
                      <a:miter lim="800000"/>
                      <a:headEnd/>
                      <a:tailEnd/>
                    </a:ln>
                  </pic:spPr>
                </pic:pic>
              </a:graphicData>
            </a:graphic>
          </wp:anchor>
        </w:drawing>
      </w:r>
      <w:r w:rsidR="00BF6B55" w:rsidRPr="00BF6B55">
        <w:rPr>
          <w:rFonts w:ascii="Times New Roman" w:eastAsia="Times New Roman" w:hAnsi="Times New Roman" w:cs="Times New Roman"/>
          <w:color w:val="000000"/>
          <w:sz w:val="24"/>
          <w:szCs w:val="24"/>
          <w:lang w:eastAsia="ru-RU"/>
        </w:rPr>
        <w:br/>
      </w:r>
    </w:p>
    <w:p w:rsidR="00BF6B55" w:rsidRDefault="00BF6B55" w:rsidP="00BF6B55">
      <w:pPr>
        <w:spacing w:after="0" w:line="270" w:lineRule="atLeast"/>
        <w:rPr>
          <w:rFonts w:ascii="Times New Roman" w:eastAsia="Times New Roman" w:hAnsi="Times New Roman" w:cs="Times New Roman"/>
          <w:color w:val="000000"/>
          <w:sz w:val="24"/>
          <w:szCs w:val="24"/>
          <w:lang w:eastAsia="ru-RU"/>
        </w:rPr>
      </w:pPr>
      <w:r w:rsidRPr="00BF6B55">
        <w:rPr>
          <w:rFonts w:ascii="Times New Roman" w:eastAsia="Times New Roman" w:hAnsi="Times New Roman" w:cs="Times New Roman"/>
          <w:color w:val="000000"/>
          <w:sz w:val="24"/>
          <w:szCs w:val="24"/>
          <w:lang w:eastAsia="ru-RU"/>
        </w:rPr>
        <w:t>Рисунок 12.</w:t>
      </w:r>
    </w:p>
    <w:p w:rsidR="002F37DE" w:rsidRPr="00BF6B55" w:rsidRDefault="002F37DE" w:rsidP="00BF6B55">
      <w:pPr>
        <w:spacing w:after="0" w:line="270" w:lineRule="atLeast"/>
        <w:rPr>
          <w:rFonts w:ascii="Times New Roman" w:eastAsia="Times New Roman" w:hAnsi="Times New Roman" w:cs="Times New Roman"/>
          <w:color w:val="000000"/>
          <w:sz w:val="24"/>
          <w:szCs w:val="24"/>
          <w:lang w:eastAsia="ru-RU"/>
        </w:rPr>
      </w:pPr>
    </w:p>
    <w:p w:rsidR="002F37DE" w:rsidRDefault="002F37DE" w:rsidP="00BF6B55">
      <w:pPr>
        <w:spacing w:after="0"/>
        <w:rPr>
          <w:rFonts w:ascii="Times New Roman" w:eastAsia="Times New Roman" w:hAnsi="Times New Roman" w:cs="Times New Roman"/>
          <w:color w:val="000000"/>
          <w:sz w:val="24"/>
          <w:szCs w:val="24"/>
          <w:lang w:eastAsia="ru-RU"/>
        </w:rPr>
      </w:pPr>
    </w:p>
    <w:p w:rsidR="002F37DE" w:rsidRDefault="002F37DE" w:rsidP="00BF6B55">
      <w:pPr>
        <w:spacing w:after="0"/>
        <w:rPr>
          <w:rFonts w:ascii="Times New Roman" w:eastAsia="Times New Roman" w:hAnsi="Times New Roman" w:cs="Times New Roman"/>
          <w:color w:val="000000"/>
          <w:sz w:val="24"/>
          <w:szCs w:val="24"/>
          <w:lang w:eastAsia="ru-RU"/>
        </w:rPr>
      </w:pPr>
    </w:p>
    <w:p w:rsidR="002F37DE" w:rsidRDefault="002F37DE" w:rsidP="00BF6B55">
      <w:pPr>
        <w:spacing w:after="0"/>
        <w:rPr>
          <w:rFonts w:ascii="Times New Roman" w:eastAsia="Times New Roman" w:hAnsi="Times New Roman" w:cs="Times New Roman"/>
          <w:color w:val="000000"/>
          <w:sz w:val="24"/>
          <w:szCs w:val="24"/>
          <w:lang w:eastAsia="ru-RU"/>
        </w:rPr>
      </w:pPr>
    </w:p>
    <w:p w:rsidR="002F37DE" w:rsidRDefault="002F37DE" w:rsidP="00BF6B55">
      <w:pPr>
        <w:spacing w:after="0"/>
        <w:rPr>
          <w:rFonts w:ascii="Times New Roman" w:eastAsia="Times New Roman" w:hAnsi="Times New Roman" w:cs="Times New Roman"/>
          <w:color w:val="000000"/>
          <w:sz w:val="24"/>
          <w:szCs w:val="24"/>
          <w:lang w:eastAsia="ru-RU"/>
        </w:rPr>
      </w:pPr>
    </w:p>
    <w:p w:rsidR="00BF6B55" w:rsidRPr="00BF6B55" w:rsidRDefault="00BF6B55" w:rsidP="00BF6B55">
      <w:pPr>
        <w:spacing w:after="0"/>
        <w:rPr>
          <w:rFonts w:ascii="Times New Roman" w:eastAsia="Times New Roman" w:hAnsi="Times New Roman" w:cs="Times New Roman"/>
          <w:sz w:val="24"/>
          <w:szCs w:val="24"/>
          <w:lang w:eastAsia="ru-RU"/>
        </w:rPr>
      </w:pPr>
      <w:r w:rsidRPr="00BF6B55">
        <w:rPr>
          <w:rFonts w:ascii="Times New Roman" w:eastAsia="Times New Roman" w:hAnsi="Times New Roman" w:cs="Times New Roman"/>
          <w:color w:val="000000"/>
          <w:sz w:val="24"/>
          <w:szCs w:val="24"/>
          <w:lang w:eastAsia="ru-RU"/>
        </w:rPr>
        <w:br/>
      </w:r>
      <w:r w:rsidRPr="00BF6B55">
        <w:rPr>
          <w:rFonts w:ascii="Times New Roman" w:eastAsia="Times New Roman" w:hAnsi="Times New Roman" w:cs="Times New Roman"/>
          <w:color w:val="000000"/>
          <w:sz w:val="24"/>
          <w:szCs w:val="24"/>
          <w:shd w:val="clear" w:color="auto" w:fill="FFFFFF"/>
          <w:lang w:eastAsia="ru-RU"/>
        </w:rPr>
        <w:t>Вес гранаты для мужчин, юношей 17—18 и 15—16 лет—800 г, для женщин и девушек 17—18 лет—700</w:t>
      </w:r>
      <w:r w:rsidRPr="00BF6B55">
        <w:rPr>
          <w:rFonts w:ascii="Times New Roman" w:eastAsia="Times New Roman" w:hAnsi="Times New Roman" w:cs="Times New Roman"/>
          <w:i/>
          <w:iCs/>
          <w:color w:val="000000"/>
          <w:sz w:val="24"/>
          <w:szCs w:val="24"/>
          <w:lang w:eastAsia="ru-RU"/>
        </w:rPr>
        <w:t>г, </w:t>
      </w:r>
      <w:r w:rsidRPr="00BF6B55">
        <w:rPr>
          <w:rFonts w:ascii="Times New Roman" w:eastAsia="Times New Roman" w:hAnsi="Times New Roman" w:cs="Times New Roman"/>
          <w:color w:val="000000"/>
          <w:sz w:val="24"/>
          <w:szCs w:val="24"/>
          <w:shd w:val="clear" w:color="auto" w:fill="FFFFFF"/>
          <w:lang w:eastAsia="ru-RU"/>
        </w:rPr>
        <w:t>для мальчиков и дево</w:t>
      </w:r>
      <w:r w:rsidRPr="00BF6B55">
        <w:rPr>
          <w:rFonts w:ascii="Times New Roman" w:eastAsia="Times New Roman" w:hAnsi="Times New Roman" w:cs="Times New Roman"/>
          <w:color w:val="000000"/>
          <w:sz w:val="24"/>
          <w:szCs w:val="24"/>
          <w:shd w:val="clear" w:color="auto" w:fill="FFFFFF"/>
          <w:lang w:eastAsia="ru-RU"/>
        </w:rPr>
        <w:softHyphen/>
        <w:t>чек 13-—14 лет и девушек 15—16 лет—500</w:t>
      </w:r>
      <w:r w:rsidRPr="00BF6B55">
        <w:rPr>
          <w:rFonts w:ascii="Times New Roman" w:eastAsia="Times New Roman" w:hAnsi="Times New Roman" w:cs="Times New Roman"/>
          <w:color w:val="000000"/>
          <w:sz w:val="24"/>
          <w:szCs w:val="24"/>
          <w:lang w:eastAsia="ru-RU"/>
        </w:rPr>
        <w:t> </w:t>
      </w:r>
      <w:r w:rsidRPr="00BF6B55">
        <w:rPr>
          <w:rFonts w:ascii="Times New Roman" w:eastAsia="Times New Roman" w:hAnsi="Times New Roman" w:cs="Times New Roman"/>
          <w:i/>
          <w:iCs/>
          <w:color w:val="000000"/>
          <w:sz w:val="24"/>
          <w:szCs w:val="24"/>
          <w:lang w:eastAsia="ru-RU"/>
        </w:rPr>
        <w:t>г </w:t>
      </w:r>
      <w:r w:rsidRPr="00BF6B55">
        <w:rPr>
          <w:rFonts w:ascii="Times New Roman" w:eastAsia="Times New Roman" w:hAnsi="Times New Roman" w:cs="Times New Roman"/>
          <w:color w:val="000000"/>
          <w:sz w:val="24"/>
          <w:szCs w:val="24"/>
          <w:shd w:val="clear" w:color="auto" w:fill="FFFFFF"/>
          <w:lang w:eastAsia="ru-RU"/>
        </w:rPr>
        <w:t>(рис.13).</w:t>
      </w:r>
      <w:r w:rsidRPr="00BF6B55">
        <w:rPr>
          <w:rFonts w:ascii="Times New Roman" w:eastAsia="Times New Roman" w:hAnsi="Times New Roman" w:cs="Times New Roman"/>
          <w:i/>
          <w:iCs/>
          <w:color w:val="000000"/>
          <w:sz w:val="24"/>
          <w:szCs w:val="24"/>
          <w:lang w:eastAsia="ru-RU"/>
        </w:rPr>
        <w:t> </w:t>
      </w:r>
      <w:r w:rsidRPr="00BF6B55">
        <w:rPr>
          <w:rFonts w:ascii="Times New Roman" w:eastAsia="Times New Roman" w:hAnsi="Times New Roman" w:cs="Times New Roman"/>
          <w:color w:val="000000"/>
          <w:sz w:val="24"/>
          <w:szCs w:val="24"/>
          <w:shd w:val="clear" w:color="auto" w:fill="FFFFFF"/>
          <w:lang w:eastAsia="ru-RU"/>
        </w:rPr>
        <w:t>Метание мяча и гранаты производится с места и с раз</w:t>
      </w:r>
      <w:r w:rsidRPr="00BF6B55">
        <w:rPr>
          <w:rFonts w:ascii="Times New Roman" w:eastAsia="Times New Roman" w:hAnsi="Times New Roman" w:cs="Times New Roman"/>
          <w:color w:val="000000"/>
          <w:sz w:val="24"/>
          <w:szCs w:val="24"/>
          <w:shd w:val="clear" w:color="auto" w:fill="FFFFFF"/>
          <w:lang w:eastAsia="ru-RU"/>
        </w:rPr>
        <w:softHyphen/>
        <w:t>бега в коридор шириной 10</w:t>
      </w:r>
      <w:r w:rsidRPr="00BF6B55">
        <w:rPr>
          <w:rFonts w:ascii="Times New Roman" w:eastAsia="Times New Roman" w:hAnsi="Times New Roman" w:cs="Times New Roman"/>
          <w:color w:val="000000"/>
          <w:sz w:val="24"/>
          <w:szCs w:val="24"/>
          <w:lang w:eastAsia="ru-RU"/>
        </w:rPr>
        <w:t> </w:t>
      </w:r>
      <w:r w:rsidRPr="00BF6B55">
        <w:rPr>
          <w:rFonts w:ascii="Times New Roman" w:eastAsia="Times New Roman" w:hAnsi="Times New Roman" w:cs="Times New Roman"/>
          <w:i/>
          <w:iCs/>
          <w:color w:val="000000"/>
          <w:sz w:val="24"/>
          <w:szCs w:val="24"/>
          <w:lang w:eastAsia="ru-RU"/>
        </w:rPr>
        <w:t>м.</w:t>
      </w:r>
      <w:r w:rsidRPr="00BF6B55">
        <w:rPr>
          <w:rFonts w:ascii="Times New Roman" w:eastAsia="Times New Roman" w:hAnsi="Times New Roman" w:cs="Times New Roman"/>
          <w:color w:val="000000"/>
          <w:sz w:val="24"/>
          <w:szCs w:val="24"/>
          <w:lang w:eastAsia="ru-RU"/>
        </w:rPr>
        <w:t> </w:t>
      </w:r>
      <w:r w:rsidRPr="00BF6B55">
        <w:rPr>
          <w:rFonts w:ascii="Times New Roman" w:eastAsia="Times New Roman" w:hAnsi="Times New Roman" w:cs="Times New Roman"/>
          <w:color w:val="000000"/>
          <w:sz w:val="24"/>
          <w:szCs w:val="24"/>
          <w:lang w:eastAsia="ru-RU"/>
        </w:rPr>
        <w:br/>
      </w:r>
      <w:r w:rsidRPr="00BF6B55">
        <w:rPr>
          <w:rFonts w:ascii="Times New Roman" w:eastAsia="Times New Roman" w:hAnsi="Times New Roman" w:cs="Times New Roman"/>
          <w:noProof/>
          <w:color w:val="000000"/>
          <w:sz w:val="24"/>
          <w:szCs w:val="24"/>
          <w:lang w:eastAsia="ru-RU"/>
        </w:rPr>
        <w:drawing>
          <wp:anchor distT="0" distB="0" distL="28575" distR="28575" simplePos="0" relativeHeight="251663360" behindDoc="0" locked="0" layoutInCell="1" allowOverlap="0">
            <wp:simplePos x="0" y="0"/>
            <wp:positionH relativeFrom="column">
              <wp:align>left</wp:align>
            </wp:positionH>
            <wp:positionV relativeFrom="line">
              <wp:posOffset>0</wp:posOffset>
            </wp:positionV>
            <wp:extent cx="2838450" cy="1714500"/>
            <wp:effectExtent l="19050" t="0" r="0" b="0"/>
            <wp:wrapSquare wrapText="bothSides"/>
            <wp:docPr id="8" name="Рисунок 3" descr="http://potere.ru/stati/organizaciya-provedeniya-i-pravila-sorevnovanij-po-legkoj-atle/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otere.ru/stati/organizaciya-provedeniya-i-pravila-sorevnovanij-po-legkoj-atle/14.jpg"/>
                    <pic:cNvPicPr>
                      <a:picLocks noChangeAspect="1" noChangeArrowheads="1"/>
                    </pic:cNvPicPr>
                  </pic:nvPicPr>
                  <pic:blipFill>
                    <a:blip r:embed="rId6"/>
                    <a:srcRect/>
                    <a:stretch>
                      <a:fillRect/>
                    </a:stretch>
                  </pic:blipFill>
                  <pic:spPr bwMode="auto">
                    <a:xfrm>
                      <a:off x="0" y="0"/>
                      <a:ext cx="2838450" cy="1714500"/>
                    </a:xfrm>
                    <a:prstGeom prst="rect">
                      <a:avLst/>
                    </a:prstGeom>
                    <a:noFill/>
                    <a:ln w="9525">
                      <a:noFill/>
                      <a:miter lim="800000"/>
                      <a:headEnd/>
                      <a:tailEnd/>
                    </a:ln>
                  </pic:spPr>
                </pic:pic>
              </a:graphicData>
            </a:graphic>
          </wp:anchor>
        </w:drawing>
      </w:r>
      <w:r w:rsidRPr="00BF6B55">
        <w:rPr>
          <w:rFonts w:ascii="Times New Roman" w:eastAsia="Times New Roman" w:hAnsi="Times New Roman" w:cs="Times New Roman"/>
          <w:color w:val="000000"/>
          <w:sz w:val="24"/>
          <w:szCs w:val="24"/>
          <w:lang w:eastAsia="ru-RU"/>
        </w:rPr>
        <w:br/>
      </w:r>
    </w:p>
    <w:p w:rsidR="00BF6B55" w:rsidRPr="00BF6B55" w:rsidRDefault="00BF6B55" w:rsidP="00BF6B55">
      <w:pPr>
        <w:spacing w:after="0" w:line="270" w:lineRule="atLeast"/>
        <w:rPr>
          <w:rFonts w:ascii="Times New Roman" w:eastAsia="Times New Roman" w:hAnsi="Times New Roman" w:cs="Times New Roman"/>
          <w:color w:val="000000"/>
          <w:sz w:val="24"/>
          <w:szCs w:val="24"/>
          <w:lang w:eastAsia="ru-RU"/>
        </w:rPr>
      </w:pPr>
      <w:r w:rsidRPr="00BF6B55">
        <w:rPr>
          <w:rFonts w:ascii="Times New Roman" w:eastAsia="Times New Roman" w:hAnsi="Times New Roman" w:cs="Times New Roman"/>
          <w:color w:val="000000"/>
          <w:sz w:val="24"/>
          <w:szCs w:val="24"/>
          <w:lang w:eastAsia="ru-RU"/>
        </w:rPr>
        <w:t>Рисунок 13.</w:t>
      </w:r>
    </w:p>
    <w:p w:rsidR="00BF6B55" w:rsidRPr="00BF6B55" w:rsidRDefault="00BF6B55" w:rsidP="00BF6B55">
      <w:pPr>
        <w:spacing w:after="0"/>
        <w:rPr>
          <w:rFonts w:ascii="Times New Roman" w:eastAsia="Times New Roman" w:hAnsi="Times New Roman" w:cs="Times New Roman"/>
          <w:sz w:val="24"/>
          <w:szCs w:val="24"/>
          <w:lang w:eastAsia="ru-RU"/>
        </w:rPr>
      </w:pPr>
      <w:r w:rsidRPr="00BF6B55">
        <w:rPr>
          <w:rFonts w:ascii="Times New Roman" w:eastAsia="Times New Roman" w:hAnsi="Times New Roman" w:cs="Times New Roman"/>
          <w:color w:val="000000"/>
          <w:sz w:val="24"/>
          <w:szCs w:val="24"/>
          <w:lang w:eastAsia="ru-RU"/>
        </w:rPr>
        <w:br/>
      </w:r>
      <w:r w:rsidRPr="00BF6B55">
        <w:rPr>
          <w:rFonts w:ascii="Times New Roman" w:eastAsia="Times New Roman" w:hAnsi="Times New Roman" w:cs="Times New Roman"/>
          <w:color w:val="000000"/>
          <w:sz w:val="24"/>
          <w:szCs w:val="24"/>
          <w:shd w:val="clear" w:color="auto" w:fill="FFFFFF"/>
          <w:lang w:eastAsia="ru-RU"/>
        </w:rPr>
        <w:t>Техника метания мяча и гра</w:t>
      </w:r>
      <w:r w:rsidRPr="00BF6B55">
        <w:rPr>
          <w:rFonts w:ascii="Times New Roman" w:eastAsia="Times New Roman" w:hAnsi="Times New Roman" w:cs="Times New Roman"/>
          <w:color w:val="000000"/>
          <w:sz w:val="24"/>
          <w:szCs w:val="24"/>
          <w:shd w:val="clear" w:color="auto" w:fill="FFFFFF"/>
          <w:lang w:eastAsia="ru-RU"/>
        </w:rPr>
        <w:softHyphen/>
        <w:t>наты очень похожа на технику метания копья. Малые вес и размеры этих снарядов облег</w:t>
      </w:r>
      <w:r w:rsidRPr="00BF6B55">
        <w:rPr>
          <w:rFonts w:ascii="Times New Roman" w:eastAsia="Times New Roman" w:hAnsi="Times New Roman" w:cs="Times New Roman"/>
          <w:color w:val="000000"/>
          <w:sz w:val="24"/>
          <w:szCs w:val="24"/>
          <w:shd w:val="clear" w:color="auto" w:fill="FFFFFF"/>
          <w:lang w:eastAsia="ru-RU"/>
        </w:rPr>
        <w:softHyphen/>
        <w:t>чают выполнение свободного замаха и проведение руки со снарядом над плечом.</w:t>
      </w:r>
    </w:p>
    <w:p w:rsidR="00BF6B55" w:rsidRDefault="00BF6B55" w:rsidP="00BF6B55">
      <w:pPr>
        <w:spacing w:after="0" w:line="270" w:lineRule="atLeast"/>
        <w:rPr>
          <w:rFonts w:ascii="Times New Roman" w:eastAsia="Times New Roman" w:hAnsi="Times New Roman" w:cs="Times New Roman"/>
          <w:color w:val="000000"/>
          <w:sz w:val="24"/>
          <w:szCs w:val="24"/>
          <w:lang w:eastAsia="ru-RU"/>
        </w:rPr>
      </w:pPr>
      <w:r w:rsidRPr="00BF6B55">
        <w:rPr>
          <w:rFonts w:ascii="Times New Roman" w:eastAsia="Times New Roman" w:hAnsi="Times New Roman" w:cs="Times New Roman"/>
          <w:color w:val="000000"/>
          <w:sz w:val="24"/>
          <w:szCs w:val="24"/>
          <w:lang w:eastAsia="ru-RU"/>
        </w:rPr>
        <w:t>Следует, однако, предостеречь от ранне</w:t>
      </w:r>
      <w:r w:rsidRPr="00BF6B55">
        <w:rPr>
          <w:rFonts w:ascii="Times New Roman" w:eastAsia="Times New Roman" w:hAnsi="Times New Roman" w:cs="Times New Roman"/>
          <w:color w:val="000000"/>
          <w:sz w:val="24"/>
          <w:szCs w:val="24"/>
          <w:lang w:eastAsia="ru-RU"/>
        </w:rPr>
        <w:softHyphen/>
        <w:t>го увлечения далекими и силь</w:t>
      </w:r>
      <w:r w:rsidRPr="00BF6B55">
        <w:rPr>
          <w:rFonts w:ascii="Times New Roman" w:eastAsia="Times New Roman" w:hAnsi="Times New Roman" w:cs="Times New Roman"/>
          <w:color w:val="000000"/>
          <w:sz w:val="24"/>
          <w:szCs w:val="24"/>
          <w:lang w:eastAsia="ru-RU"/>
        </w:rPr>
        <w:softHyphen/>
        <w:t>ными бросками. Эта кажущаяся простота техники и легкость снарядов очень часто приводит к травмам плечевого и локтевого суставов. Способы держания мяча и гранаты указаны на рисун</w:t>
      </w:r>
      <w:r w:rsidRPr="00BF6B55">
        <w:rPr>
          <w:rFonts w:ascii="Times New Roman" w:eastAsia="Times New Roman" w:hAnsi="Times New Roman" w:cs="Times New Roman"/>
          <w:color w:val="000000"/>
          <w:sz w:val="24"/>
          <w:szCs w:val="24"/>
          <w:lang w:eastAsia="ru-RU"/>
        </w:rPr>
        <w:softHyphen/>
        <w:t>ке 12.</w:t>
      </w:r>
    </w:p>
    <w:p w:rsidR="00BF6B55" w:rsidRDefault="00BF6B55" w:rsidP="00BF6B55">
      <w:pPr>
        <w:spacing w:after="0" w:line="270" w:lineRule="atLeast"/>
        <w:rPr>
          <w:rFonts w:ascii="Times New Roman" w:eastAsia="Times New Roman" w:hAnsi="Times New Roman" w:cs="Times New Roman"/>
          <w:color w:val="000000"/>
          <w:sz w:val="24"/>
          <w:szCs w:val="24"/>
          <w:lang w:eastAsia="ru-RU"/>
        </w:rPr>
      </w:pPr>
    </w:p>
    <w:p w:rsidR="00BF6B55" w:rsidRDefault="00BF6B55" w:rsidP="00BF6B55">
      <w:pPr>
        <w:spacing w:after="0" w:line="270" w:lineRule="atLeast"/>
        <w:rPr>
          <w:rFonts w:ascii="Times New Roman" w:eastAsia="Times New Roman" w:hAnsi="Times New Roman" w:cs="Times New Roman"/>
          <w:color w:val="000000"/>
          <w:sz w:val="24"/>
          <w:szCs w:val="24"/>
          <w:lang w:eastAsia="ru-RU"/>
        </w:rPr>
      </w:pPr>
    </w:p>
    <w:p w:rsidR="00BF6B55" w:rsidRDefault="00BF6B55" w:rsidP="00BF6B55">
      <w:pPr>
        <w:spacing w:after="0" w:line="270" w:lineRule="atLeast"/>
        <w:rPr>
          <w:rFonts w:ascii="Times New Roman" w:eastAsia="Times New Roman" w:hAnsi="Times New Roman" w:cs="Times New Roman"/>
          <w:color w:val="000000"/>
          <w:sz w:val="24"/>
          <w:szCs w:val="24"/>
          <w:lang w:eastAsia="ru-RU"/>
        </w:rPr>
      </w:pPr>
    </w:p>
    <w:p w:rsidR="002F37DE" w:rsidRDefault="002F37DE" w:rsidP="00BF6B55">
      <w:pPr>
        <w:spacing w:after="0" w:line="270" w:lineRule="atLeast"/>
        <w:rPr>
          <w:rFonts w:ascii="Times New Roman" w:eastAsia="Times New Roman" w:hAnsi="Times New Roman" w:cs="Times New Roman"/>
          <w:color w:val="000000"/>
          <w:sz w:val="24"/>
          <w:szCs w:val="24"/>
          <w:lang w:eastAsia="ru-RU"/>
        </w:rPr>
      </w:pPr>
    </w:p>
    <w:p w:rsidR="002F37DE" w:rsidRDefault="002F37DE" w:rsidP="00BF6B55">
      <w:pPr>
        <w:spacing w:after="0" w:line="270" w:lineRule="atLeast"/>
        <w:rPr>
          <w:rFonts w:ascii="Times New Roman" w:eastAsia="Times New Roman" w:hAnsi="Times New Roman" w:cs="Times New Roman"/>
          <w:color w:val="000000"/>
          <w:sz w:val="24"/>
          <w:szCs w:val="24"/>
          <w:lang w:eastAsia="ru-RU"/>
        </w:rPr>
      </w:pPr>
    </w:p>
    <w:p w:rsidR="002F37DE" w:rsidRDefault="002F37DE" w:rsidP="00BF6B55">
      <w:pPr>
        <w:spacing w:after="0" w:line="270" w:lineRule="atLeast"/>
        <w:rPr>
          <w:rFonts w:ascii="Times New Roman" w:eastAsia="Times New Roman" w:hAnsi="Times New Roman" w:cs="Times New Roman"/>
          <w:color w:val="000000"/>
          <w:sz w:val="24"/>
          <w:szCs w:val="24"/>
          <w:lang w:eastAsia="ru-RU"/>
        </w:rPr>
      </w:pPr>
    </w:p>
    <w:p w:rsidR="002F37DE" w:rsidRDefault="002F37DE" w:rsidP="00BF6B55">
      <w:pPr>
        <w:spacing w:after="0" w:line="270" w:lineRule="atLeast"/>
        <w:rPr>
          <w:rFonts w:ascii="Times New Roman" w:eastAsia="Times New Roman" w:hAnsi="Times New Roman" w:cs="Times New Roman"/>
          <w:color w:val="000000"/>
          <w:sz w:val="24"/>
          <w:szCs w:val="24"/>
          <w:lang w:eastAsia="ru-RU"/>
        </w:rPr>
      </w:pPr>
    </w:p>
    <w:p w:rsidR="002F37DE" w:rsidRDefault="002F37DE" w:rsidP="00BF6B55">
      <w:pPr>
        <w:spacing w:after="0" w:line="270" w:lineRule="atLeast"/>
        <w:rPr>
          <w:rFonts w:ascii="Times New Roman" w:eastAsia="Times New Roman" w:hAnsi="Times New Roman" w:cs="Times New Roman"/>
          <w:color w:val="000000"/>
          <w:sz w:val="24"/>
          <w:szCs w:val="24"/>
          <w:lang w:eastAsia="ru-RU"/>
        </w:rPr>
      </w:pPr>
    </w:p>
    <w:p w:rsidR="002F37DE" w:rsidRDefault="002F37DE" w:rsidP="00BF6B55">
      <w:pPr>
        <w:spacing w:after="0" w:line="270" w:lineRule="atLeast"/>
        <w:rPr>
          <w:rFonts w:ascii="Times New Roman" w:eastAsia="Times New Roman" w:hAnsi="Times New Roman" w:cs="Times New Roman"/>
          <w:color w:val="000000"/>
          <w:sz w:val="24"/>
          <w:szCs w:val="24"/>
          <w:lang w:eastAsia="ru-RU"/>
        </w:rPr>
      </w:pPr>
    </w:p>
    <w:p w:rsidR="002F37DE" w:rsidRDefault="002F37DE" w:rsidP="00BF6B55">
      <w:pPr>
        <w:spacing w:after="0" w:line="270" w:lineRule="atLeast"/>
        <w:rPr>
          <w:rFonts w:ascii="Times New Roman" w:eastAsia="Times New Roman" w:hAnsi="Times New Roman" w:cs="Times New Roman"/>
          <w:color w:val="000000"/>
          <w:sz w:val="24"/>
          <w:szCs w:val="24"/>
          <w:lang w:eastAsia="ru-RU"/>
        </w:rPr>
      </w:pPr>
    </w:p>
    <w:p w:rsidR="002F37DE" w:rsidRDefault="002F37DE" w:rsidP="00BF6B55">
      <w:pPr>
        <w:spacing w:after="0" w:line="270" w:lineRule="atLeast"/>
        <w:rPr>
          <w:rFonts w:ascii="Times New Roman" w:eastAsia="Times New Roman" w:hAnsi="Times New Roman" w:cs="Times New Roman"/>
          <w:color w:val="000000"/>
          <w:sz w:val="24"/>
          <w:szCs w:val="24"/>
          <w:lang w:eastAsia="ru-RU"/>
        </w:rPr>
      </w:pPr>
    </w:p>
    <w:p w:rsidR="002F37DE" w:rsidRDefault="002F37DE" w:rsidP="00BF6B55">
      <w:pPr>
        <w:spacing w:after="0" w:line="270" w:lineRule="atLeast"/>
        <w:rPr>
          <w:rFonts w:ascii="Times New Roman" w:eastAsia="Times New Roman" w:hAnsi="Times New Roman" w:cs="Times New Roman"/>
          <w:color w:val="000000"/>
          <w:sz w:val="24"/>
          <w:szCs w:val="24"/>
          <w:lang w:eastAsia="ru-RU"/>
        </w:rPr>
      </w:pPr>
    </w:p>
    <w:p w:rsidR="002F37DE" w:rsidRDefault="002F37DE" w:rsidP="00BF6B55">
      <w:pPr>
        <w:spacing w:after="0" w:line="270" w:lineRule="atLeast"/>
        <w:rPr>
          <w:rFonts w:ascii="Times New Roman" w:eastAsia="Times New Roman" w:hAnsi="Times New Roman" w:cs="Times New Roman"/>
          <w:color w:val="000000"/>
          <w:sz w:val="24"/>
          <w:szCs w:val="24"/>
          <w:lang w:eastAsia="ru-RU"/>
        </w:rPr>
      </w:pPr>
    </w:p>
    <w:p w:rsidR="002F37DE" w:rsidRDefault="002F37DE" w:rsidP="00BF6B55">
      <w:pPr>
        <w:spacing w:after="0" w:line="270" w:lineRule="atLeast"/>
        <w:rPr>
          <w:rFonts w:ascii="Times New Roman" w:eastAsia="Times New Roman" w:hAnsi="Times New Roman" w:cs="Times New Roman"/>
          <w:color w:val="000000"/>
          <w:sz w:val="24"/>
          <w:szCs w:val="24"/>
          <w:lang w:eastAsia="ru-RU"/>
        </w:rPr>
      </w:pPr>
    </w:p>
    <w:p w:rsidR="002F37DE" w:rsidRDefault="002F37DE" w:rsidP="00BF6B55">
      <w:pPr>
        <w:spacing w:after="0" w:line="270" w:lineRule="atLeast"/>
        <w:rPr>
          <w:rFonts w:ascii="Times New Roman" w:eastAsia="Times New Roman" w:hAnsi="Times New Roman" w:cs="Times New Roman"/>
          <w:color w:val="000000"/>
          <w:sz w:val="24"/>
          <w:szCs w:val="24"/>
          <w:lang w:eastAsia="ru-RU"/>
        </w:rPr>
      </w:pPr>
    </w:p>
    <w:p w:rsidR="002F37DE" w:rsidRDefault="002F37DE" w:rsidP="00BF6B55">
      <w:pPr>
        <w:spacing w:after="0" w:line="270" w:lineRule="atLeast"/>
        <w:rPr>
          <w:rFonts w:ascii="Times New Roman" w:eastAsia="Times New Roman" w:hAnsi="Times New Roman" w:cs="Times New Roman"/>
          <w:color w:val="000000"/>
          <w:sz w:val="24"/>
          <w:szCs w:val="24"/>
          <w:lang w:eastAsia="ru-RU"/>
        </w:rPr>
      </w:pPr>
    </w:p>
    <w:p w:rsidR="002F37DE" w:rsidRDefault="002F37DE" w:rsidP="00BF6B55">
      <w:pPr>
        <w:spacing w:after="0" w:line="270" w:lineRule="atLeast"/>
        <w:rPr>
          <w:rFonts w:ascii="Times New Roman" w:eastAsia="Times New Roman" w:hAnsi="Times New Roman" w:cs="Times New Roman"/>
          <w:color w:val="000000"/>
          <w:sz w:val="24"/>
          <w:szCs w:val="24"/>
          <w:lang w:eastAsia="ru-RU"/>
        </w:rPr>
      </w:pPr>
    </w:p>
    <w:p w:rsidR="002F37DE" w:rsidRDefault="002F37DE" w:rsidP="00BF6B55">
      <w:pPr>
        <w:spacing w:after="0" w:line="270" w:lineRule="atLeast"/>
        <w:rPr>
          <w:rFonts w:ascii="Times New Roman" w:eastAsia="Times New Roman" w:hAnsi="Times New Roman" w:cs="Times New Roman"/>
          <w:color w:val="000000"/>
          <w:sz w:val="24"/>
          <w:szCs w:val="24"/>
          <w:lang w:eastAsia="ru-RU"/>
        </w:rPr>
      </w:pPr>
    </w:p>
    <w:p w:rsidR="002F37DE" w:rsidRDefault="002F37DE" w:rsidP="00BF6B55">
      <w:pPr>
        <w:spacing w:after="0" w:line="270" w:lineRule="atLeast"/>
        <w:rPr>
          <w:rFonts w:ascii="Times New Roman" w:eastAsia="Times New Roman" w:hAnsi="Times New Roman" w:cs="Times New Roman"/>
          <w:color w:val="000000"/>
          <w:sz w:val="24"/>
          <w:szCs w:val="24"/>
          <w:lang w:eastAsia="ru-RU"/>
        </w:rPr>
      </w:pPr>
    </w:p>
    <w:p w:rsidR="002F37DE" w:rsidRDefault="002F37DE" w:rsidP="00BF6B55">
      <w:pPr>
        <w:spacing w:after="0" w:line="270" w:lineRule="atLeast"/>
        <w:rPr>
          <w:rFonts w:ascii="Times New Roman" w:eastAsia="Times New Roman" w:hAnsi="Times New Roman" w:cs="Times New Roman"/>
          <w:color w:val="000000"/>
          <w:sz w:val="24"/>
          <w:szCs w:val="24"/>
          <w:lang w:eastAsia="ru-RU"/>
        </w:rPr>
      </w:pPr>
    </w:p>
    <w:p w:rsidR="002F37DE" w:rsidRDefault="002F37DE" w:rsidP="00BF6B55">
      <w:pPr>
        <w:spacing w:after="0" w:line="270" w:lineRule="atLeast"/>
        <w:rPr>
          <w:rFonts w:ascii="Times New Roman" w:eastAsia="Times New Roman" w:hAnsi="Times New Roman" w:cs="Times New Roman"/>
          <w:color w:val="000000"/>
          <w:sz w:val="24"/>
          <w:szCs w:val="24"/>
          <w:lang w:eastAsia="ru-RU"/>
        </w:rPr>
      </w:pPr>
    </w:p>
    <w:p w:rsidR="002F37DE" w:rsidRDefault="002F37DE" w:rsidP="00BF6B55">
      <w:pPr>
        <w:spacing w:after="0" w:line="270" w:lineRule="atLeast"/>
        <w:rPr>
          <w:rFonts w:ascii="Times New Roman" w:eastAsia="Times New Roman" w:hAnsi="Times New Roman" w:cs="Times New Roman"/>
          <w:color w:val="000000"/>
          <w:sz w:val="24"/>
          <w:szCs w:val="24"/>
          <w:lang w:eastAsia="ru-RU"/>
        </w:rPr>
      </w:pPr>
    </w:p>
    <w:p w:rsidR="002F37DE" w:rsidRDefault="002F37DE" w:rsidP="00BF6B55">
      <w:pPr>
        <w:spacing w:after="0" w:line="270" w:lineRule="atLeast"/>
        <w:rPr>
          <w:rFonts w:ascii="Times New Roman" w:eastAsia="Times New Roman" w:hAnsi="Times New Roman" w:cs="Times New Roman"/>
          <w:color w:val="000000"/>
          <w:sz w:val="24"/>
          <w:szCs w:val="24"/>
          <w:lang w:eastAsia="ru-RU"/>
        </w:rPr>
      </w:pPr>
    </w:p>
    <w:p w:rsidR="002F37DE" w:rsidRDefault="002F37DE" w:rsidP="00BF6B55">
      <w:pPr>
        <w:spacing w:after="0" w:line="270" w:lineRule="atLeast"/>
        <w:rPr>
          <w:rFonts w:ascii="Times New Roman" w:eastAsia="Times New Roman" w:hAnsi="Times New Roman" w:cs="Times New Roman"/>
          <w:color w:val="000000"/>
          <w:sz w:val="24"/>
          <w:szCs w:val="24"/>
          <w:lang w:eastAsia="ru-RU"/>
        </w:rPr>
      </w:pPr>
    </w:p>
    <w:p w:rsidR="002F37DE" w:rsidRDefault="002F37DE" w:rsidP="00BF6B55">
      <w:pPr>
        <w:spacing w:after="0" w:line="270" w:lineRule="atLeast"/>
        <w:rPr>
          <w:rFonts w:ascii="Times New Roman" w:eastAsia="Times New Roman" w:hAnsi="Times New Roman" w:cs="Times New Roman"/>
          <w:color w:val="000000"/>
          <w:sz w:val="24"/>
          <w:szCs w:val="24"/>
          <w:lang w:eastAsia="ru-RU"/>
        </w:rPr>
      </w:pPr>
    </w:p>
    <w:p w:rsidR="002F37DE" w:rsidRDefault="002F37DE" w:rsidP="00BF6B55">
      <w:pPr>
        <w:spacing w:after="0" w:line="270" w:lineRule="atLeast"/>
        <w:rPr>
          <w:rFonts w:ascii="Times New Roman" w:eastAsia="Times New Roman" w:hAnsi="Times New Roman" w:cs="Times New Roman"/>
          <w:color w:val="000000"/>
          <w:sz w:val="24"/>
          <w:szCs w:val="24"/>
          <w:lang w:eastAsia="ru-RU"/>
        </w:rPr>
      </w:pPr>
    </w:p>
    <w:p w:rsidR="00BF6B55" w:rsidRPr="00BF6B55" w:rsidRDefault="00BF6B55" w:rsidP="00BF6B55">
      <w:pPr>
        <w:spacing w:after="0" w:line="270" w:lineRule="atLeast"/>
        <w:rPr>
          <w:rFonts w:ascii="Times New Roman" w:eastAsia="Times New Roman" w:hAnsi="Times New Roman" w:cs="Times New Roman"/>
          <w:color w:val="000000"/>
          <w:sz w:val="24"/>
          <w:szCs w:val="24"/>
          <w:lang w:eastAsia="ru-RU"/>
        </w:rPr>
      </w:pPr>
      <w:r w:rsidRPr="00BF6B55">
        <w:rPr>
          <w:rFonts w:ascii="Times New Roman" w:eastAsia="Times New Roman" w:hAnsi="Times New Roman" w:cs="Times New Roman"/>
          <w:color w:val="000000"/>
          <w:sz w:val="24"/>
          <w:szCs w:val="24"/>
          <w:lang w:eastAsia="ru-RU"/>
        </w:rPr>
        <w:lastRenderedPageBreak/>
        <w:t xml:space="preserve">Метание малого мяча с разбега относится к </w:t>
      </w:r>
      <w:proofErr w:type="spellStart"/>
      <w:r w:rsidRPr="00BF6B55">
        <w:rPr>
          <w:rFonts w:ascii="Times New Roman" w:eastAsia="Times New Roman" w:hAnsi="Times New Roman" w:cs="Times New Roman"/>
          <w:color w:val="000000"/>
          <w:sz w:val="24"/>
          <w:szCs w:val="24"/>
          <w:lang w:eastAsia="ru-RU"/>
        </w:rPr>
        <w:t>циклическо-ациклической</w:t>
      </w:r>
      <w:proofErr w:type="spellEnd"/>
      <w:r w:rsidRPr="00BF6B55">
        <w:rPr>
          <w:rFonts w:ascii="Times New Roman" w:eastAsia="Times New Roman" w:hAnsi="Times New Roman" w:cs="Times New Roman"/>
          <w:color w:val="000000"/>
          <w:sz w:val="24"/>
          <w:szCs w:val="24"/>
          <w:lang w:eastAsia="ru-RU"/>
        </w:rPr>
        <w:t xml:space="preserve"> группе скоростно-силовых упражнений. Общая структура движения слагается из ряда фаз. Предварительная часть метания подразделяется на держание снаряда и разбег, который состоит из двух фаз (</w:t>
      </w:r>
      <w:proofErr w:type="gramStart"/>
      <w:r w:rsidRPr="00BF6B55">
        <w:rPr>
          <w:rFonts w:ascii="Times New Roman" w:eastAsia="Times New Roman" w:hAnsi="Times New Roman" w:cs="Times New Roman"/>
          <w:color w:val="000000"/>
          <w:sz w:val="24"/>
          <w:szCs w:val="24"/>
          <w:lang w:eastAsia="ru-RU"/>
        </w:rPr>
        <w:t>предварительной</w:t>
      </w:r>
      <w:proofErr w:type="gramEnd"/>
      <w:r w:rsidRPr="00BF6B55">
        <w:rPr>
          <w:rFonts w:ascii="Times New Roman" w:eastAsia="Times New Roman" w:hAnsi="Times New Roman" w:cs="Times New Roman"/>
          <w:color w:val="000000"/>
          <w:sz w:val="24"/>
          <w:szCs w:val="24"/>
          <w:lang w:eastAsia="ru-RU"/>
        </w:rPr>
        <w:t xml:space="preserve"> и заключительной — бросковых шагов). Финальная часть включает в себя элементы финального усилия и фазу сохранения равновесия после броска (рис. 7.4).</w:t>
      </w:r>
    </w:p>
    <w:p w:rsidR="00BF6B55" w:rsidRDefault="00BF6B55" w:rsidP="008276EC">
      <w:pPr>
        <w:pStyle w:val="a3"/>
        <w:spacing w:before="150" w:beforeAutospacing="0" w:after="150" w:afterAutospacing="0"/>
        <w:ind w:left="150" w:right="150"/>
        <w:rPr>
          <w:rStyle w:val="a4"/>
        </w:rPr>
      </w:pPr>
      <w:r>
        <w:rPr>
          <w:noProof/>
        </w:rPr>
        <w:drawing>
          <wp:inline distT="0" distB="0" distL="0" distR="0">
            <wp:extent cx="5629275" cy="6546900"/>
            <wp:effectExtent l="19050" t="0" r="9525" b="0"/>
            <wp:docPr id="13" name="Рисунок 13" descr="http://sportwiki.to/images/1/1d/Legkay_atletika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portwiki.to/images/1/1d/Legkay_atletika28.jpg"/>
                    <pic:cNvPicPr>
                      <a:picLocks noChangeAspect="1" noChangeArrowheads="1"/>
                    </pic:cNvPicPr>
                  </pic:nvPicPr>
                  <pic:blipFill>
                    <a:blip r:embed="rId7"/>
                    <a:srcRect/>
                    <a:stretch>
                      <a:fillRect/>
                    </a:stretch>
                  </pic:blipFill>
                  <pic:spPr bwMode="auto">
                    <a:xfrm>
                      <a:off x="0" y="0"/>
                      <a:ext cx="5629275" cy="6546900"/>
                    </a:xfrm>
                    <a:prstGeom prst="rect">
                      <a:avLst/>
                    </a:prstGeom>
                    <a:noFill/>
                    <a:ln w="9525">
                      <a:noFill/>
                      <a:miter lim="800000"/>
                      <a:headEnd/>
                      <a:tailEnd/>
                    </a:ln>
                  </pic:spPr>
                </pic:pic>
              </a:graphicData>
            </a:graphic>
          </wp:inline>
        </w:drawing>
      </w:r>
    </w:p>
    <w:p w:rsidR="008B65B6" w:rsidRDefault="008B65B6" w:rsidP="008276EC">
      <w:pPr>
        <w:pStyle w:val="a3"/>
        <w:spacing w:before="150" w:beforeAutospacing="0" w:after="150" w:afterAutospacing="0"/>
        <w:ind w:left="150" w:right="150"/>
        <w:rPr>
          <w:rStyle w:val="a4"/>
        </w:rPr>
      </w:pPr>
    </w:p>
    <w:p w:rsidR="002E147C" w:rsidRDefault="002E147C" w:rsidP="008276EC">
      <w:pPr>
        <w:pStyle w:val="a3"/>
        <w:spacing w:before="150" w:beforeAutospacing="0" w:after="150" w:afterAutospacing="0"/>
        <w:ind w:left="150" w:right="150"/>
        <w:rPr>
          <w:rStyle w:val="a4"/>
        </w:rPr>
      </w:pPr>
    </w:p>
    <w:p w:rsidR="002E147C" w:rsidRDefault="002E147C" w:rsidP="008276EC">
      <w:pPr>
        <w:pStyle w:val="a3"/>
        <w:spacing w:before="150" w:beforeAutospacing="0" w:after="150" w:afterAutospacing="0"/>
        <w:ind w:left="150" w:right="150"/>
        <w:rPr>
          <w:rStyle w:val="a4"/>
        </w:rPr>
      </w:pPr>
    </w:p>
    <w:p w:rsidR="002E147C" w:rsidRDefault="002E147C" w:rsidP="008276EC">
      <w:pPr>
        <w:pStyle w:val="a3"/>
        <w:spacing w:before="150" w:beforeAutospacing="0" w:after="150" w:afterAutospacing="0"/>
        <w:ind w:left="150" w:right="150"/>
        <w:rPr>
          <w:rStyle w:val="a4"/>
        </w:rPr>
      </w:pPr>
    </w:p>
    <w:p w:rsidR="002E147C" w:rsidRDefault="002E147C" w:rsidP="008276EC">
      <w:pPr>
        <w:pStyle w:val="a3"/>
        <w:spacing w:before="150" w:beforeAutospacing="0" w:after="150" w:afterAutospacing="0"/>
        <w:ind w:left="150" w:right="150"/>
        <w:rPr>
          <w:rStyle w:val="a4"/>
        </w:rPr>
      </w:pPr>
    </w:p>
    <w:p w:rsidR="002E147C" w:rsidRDefault="002E147C" w:rsidP="008276EC">
      <w:pPr>
        <w:pStyle w:val="a3"/>
        <w:spacing w:before="150" w:beforeAutospacing="0" w:after="150" w:afterAutospacing="0"/>
        <w:ind w:left="150" w:right="150"/>
        <w:rPr>
          <w:rStyle w:val="a4"/>
        </w:rPr>
      </w:pPr>
    </w:p>
    <w:p w:rsidR="002E147C" w:rsidRDefault="002E147C" w:rsidP="008276EC">
      <w:pPr>
        <w:pStyle w:val="a3"/>
        <w:spacing w:before="150" w:beforeAutospacing="0" w:after="150" w:afterAutospacing="0"/>
        <w:ind w:left="150" w:right="150"/>
        <w:rPr>
          <w:rStyle w:val="a4"/>
        </w:rPr>
      </w:pPr>
    </w:p>
    <w:p w:rsidR="002E147C" w:rsidRDefault="002E147C" w:rsidP="008276EC">
      <w:pPr>
        <w:pStyle w:val="a3"/>
        <w:spacing w:before="150" w:beforeAutospacing="0" w:after="150" w:afterAutospacing="0"/>
        <w:ind w:left="150" w:right="150"/>
        <w:rPr>
          <w:rStyle w:val="a4"/>
        </w:rPr>
      </w:pPr>
    </w:p>
    <w:p w:rsidR="002E147C" w:rsidRDefault="002E147C" w:rsidP="00E8096F">
      <w:pPr>
        <w:pStyle w:val="a3"/>
        <w:spacing w:before="150" w:beforeAutospacing="0" w:after="150" w:afterAutospacing="0"/>
        <w:ind w:right="150"/>
        <w:rPr>
          <w:rStyle w:val="a4"/>
        </w:rPr>
      </w:pPr>
    </w:p>
    <w:p w:rsidR="008B65B6" w:rsidRDefault="008B65B6" w:rsidP="008276EC">
      <w:pPr>
        <w:pStyle w:val="a3"/>
        <w:spacing w:before="150" w:beforeAutospacing="0" w:after="150" w:afterAutospacing="0"/>
        <w:ind w:left="150" w:right="150"/>
        <w:rPr>
          <w:rStyle w:val="a4"/>
        </w:rPr>
      </w:pPr>
      <w:r>
        <w:rPr>
          <w:rStyle w:val="a4"/>
        </w:rPr>
        <w:t xml:space="preserve">Хват (держание) </w:t>
      </w:r>
      <w:r w:rsidR="002E147C">
        <w:rPr>
          <w:rStyle w:val="a4"/>
        </w:rPr>
        <w:t>снаряда</w:t>
      </w:r>
    </w:p>
    <w:p w:rsidR="008B65B6" w:rsidRDefault="002E147C" w:rsidP="008B65B6">
      <w:pPr>
        <w:spacing w:before="150" w:after="150"/>
        <w:ind w:left="150" w:right="15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66432" behindDoc="1" locked="0" layoutInCell="1" allowOverlap="1">
            <wp:simplePos x="0" y="0"/>
            <wp:positionH relativeFrom="column">
              <wp:posOffset>4305300</wp:posOffset>
            </wp:positionH>
            <wp:positionV relativeFrom="paragraph">
              <wp:posOffset>569595</wp:posOffset>
            </wp:positionV>
            <wp:extent cx="2162175" cy="3267075"/>
            <wp:effectExtent l="19050" t="0" r="9525" b="0"/>
            <wp:wrapTight wrapText="bothSides">
              <wp:wrapPolygon edited="0">
                <wp:start x="-190" y="0"/>
                <wp:lineTo x="-190" y="21537"/>
                <wp:lineTo x="21695" y="21537"/>
                <wp:lineTo x="21695" y="19018"/>
                <wp:lineTo x="21315" y="18766"/>
                <wp:lineTo x="17889" y="18136"/>
                <wp:lineTo x="17889" y="0"/>
                <wp:lineTo x="-190" y="0"/>
              </wp:wrapPolygon>
            </wp:wrapTight>
            <wp:docPr id="4" name="Рисунок 1" descr="http://ok-t.ru/studopedia/baza14/275324078641.files/image0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k-t.ru/studopedia/baza14/275324078641.files/image072.gif"/>
                    <pic:cNvPicPr>
                      <a:picLocks noChangeAspect="1" noChangeArrowheads="1"/>
                    </pic:cNvPicPr>
                  </pic:nvPicPr>
                  <pic:blipFill>
                    <a:blip r:embed="rId8"/>
                    <a:srcRect/>
                    <a:stretch>
                      <a:fillRect/>
                    </a:stretch>
                  </pic:blipFill>
                  <pic:spPr bwMode="auto">
                    <a:xfrm>
                      <a:off x="0" y="0"/>
                      <a:ext cx="2162175" cy="3267075"/>
                    </a:xfrm>
                    <a:prstGeom prst="rect">
                      <a:avLst/>
                    </a:prstGeom>
                    <a:noFill/>
                    <a:ln w="9525">
                      <a:noFill/>
                      <a:miter lim="800000"/>
                      <a:headEnd/>
                      <a:tailEnd/>
                    </a:ln>
                  </pic:spPr>
                </pic:pic>
              </a:graphicData>
            </a:graphic>
          </wp:anchor>
        </w:drawing>
      </w:r>
      <w:r w:rsidR="008B65B6">
        <w:rPr>
          <w:rFonts w:ascii="Times New Roman" w:eastAsia="Times New Roman" w:hAnsi="Times New Roman" w:cs="Times New Roman"/>
          <w:noProof/>
          <w:sz w:val="24"/>
          <w:szCs w:val="24"/>
          <w:lang w:eastAsia="ru-RU"/>
        </w:rPr>
        <w:drawing>
          <wp:anchor distT="0" distB="0" distL="114300" distR="114300" simplePos="0" relativeHeight="251665408" behindDoc="1" locked="0" layoutInCell="1" allowOverlap="1">
            <wp:simplePos x="0" y="0"/>
            <wp:positionH relativeFrom="column">
              <wp:posOffset>-142875</wp:posOffset>
            </wp:positionH>
            <wp:positionV relativeFrom="paragraph">
              <wp:posOffset>-276225</wp:posOffset>
            </wp:positionV>
            <wp:extent cx="2724150" cy="3476625"/>
            <wp:effectExtent l="19050" t="0" r="0" b="0"/>
            <wp:wrapTight wrapText="bothSides">
              <wp:wrapPolygon edited="0">
                <wp:start x="-151" y="0"/>
                <wp:lineTo x="-151" y="18227"/>
                <wp:lineTo x="4229" y="18937"/>
                <wp:lineTo x="2266" y="19174"/>
                <wp:lineTo x="2417" y="21541"/>
                <wp:lineTo x="20996" y="21541"/>
                <wp:lineTo x="21147" y="20949"/>
                <wp:lineTo x="21449" y="19174"/>
                <wp:lineTo x="17220" y="18937"/>
                <wp:lineTo x="21600" y="18227"/>
                <wp:lineTo x="21600" y="0"/>
                <wp:lineTo x="-151" y="0"/>
              </wp:wrapPolygon>
            </wp:wrapTight>
            <wp:docPr id="2" name="Рисунок 3" descr="http://ok-t.ru/studopedia/baza14/275324078641.files/image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k-t.ru/studopedia/baza14/275324078641.files/image076.gif"/>
                    <pic:cNvPicPr>
                      <a:picLocks noChangeAspect="1" noChangeArrowheads="1"/>
                    </pic:cNvPicPr>
                  </pic:nvPicPr>
                  <pic:blipFill>
                    <a:blip r:embed="rId9"/>
                    <a:srcRect/>
                    <a:stretch>
                      <a:fillRect/>
                    </a:stretch>
                  </pic:blipFill>
                  <pic:spPr bwMode="auto">
                    <a:xfrm>
                      <a:off x="0" y="0"/>
                      <a:ext cx="2724150" cy="3476625"/>
                    </a:xfrm>
                    <a:prstGeom prst="rect">
                      <a:avLst/>
                    </a:prstGeom>
                    <a:noFill/>
                    <a:ln w="9525">
                      <a:noFill/>
                      <a:miter lim="800000"/>
                      <a:headEnd/>
                      <a:tailEnd/>
                    </a:ln>
                  </pic:spPr>
                </pic:pic>
              </a:graphicData>
            </a:graphic>
          </wp:anchor>
        </w:drawing>
      </w:r>
      <w:r w:rsidR="008B65B6" w:rsidRPr="008276EC">
        <w:rPr>
          <w:rFonts w:ascii="Times New Roman" w:eastAsia="Times New Roman" w:hAnsi="Times New Roman" w:cs="Times New Roman"/>
          <w:sz w:val="24"/>
          <w:szCs w:val="24"/>
          <w:lang w:eastAsia="ru-RU"/>
        </w:rPr>
        <w:t>Гранату держат так, чтобы ее ручка своим основанием упиралась в мизинец, согнутый и прижатый к ладони. При этом большой палец может располагаться как вдоль оси гранаты, так и поперек (рис. 33).</w:t>
      </w:r>
    </w:p>
    <w:p w:rsidR="008B65B6" w:rsidRDefault="008B65B6" w:rsidP="008B65B6">
      <w:pPr>
        <w:spacing w:before="150" w:after="150"/>
        <w:ind w:left="150" w:right="150"/>
        <w:rPr>
          <w:rFonts w:ascii="Times New Roman" w:eastAsia="Times New Roman" w:hAnsi="Times New Roman" w:cs="Times New Roman"/>
          <w:sz w:val="24"/>
          <w:szCs w:val="24"/>
          <w:lang w:eastAsia="ru-RU"/>
        </w:rPr>
      </w:pPr>
    </w:p>
    <w:p w:rsidR="008B65B6" w:rsidRDefault="008B65B6" w:rsidP="008B65B6">
      <w:pPr>
        <w:spacing w:before="150" w:after="150"/>
        <w:ind w:left="150" w:right="150"/>
        <w:rPr>
          <w:rFonts w:ascii="Times New Roman" w:eastAsia="Times New Roman" w:hAnsi="Times New Roman" w:cs="Times New Roman"/>
          <w:sz w:val="24"/>
          <w:szCs w:val="24"/>
          <w:lang w:eastAsia="ru-RU"/>
        </w:rPr>
      </w:pPr>
    </w:p>
    <w:p w:rsidR="008B65B6" w:rsidRDefault="008B65B6" w:rsidP="008B65B6">
      <w:pPr>
        <w:spacing w:before="150" w:after="150"/>
        <w:ind w:left="150" w:right="150"/>
        <w:rPr>
          <w:rFonts w:ascii="Times New Roman" w:eastAsia="Times New Roman" w:hAnsi="Times New Roman" w:cs="Times New Roman"/>
          <w:sz w:val="24"/>
          <w:szCs w:val="24"/>
          <w:lang w:eastAsia="ru-RU"/>
        </w:rPr>
      </w:pPr>
    </w:p>
    <w:p w:rsidR="008B65B6" w:rsidRDefault="008B65B6" w:rsidP="008B65B6">
      <w:pPr>
        <w:spacing w:before="150" w:after="150"/>
        <w:ind w:left="150" w:right="150"/>
        <w:rPr>
          <w:rFonts w:ascii="Times New Roman" w:eastAsia="Times New Roman" w:hAnsi="Times New Roman" w:cs="Times New Roman"/>
          <w:sz w:val="24"/>
          <w:szCs w:val="24"/>
          <w:lang w:eastAsia="ru-RU"/>
        </w:rPr>
      </w:pPr>
    </w:p>
    <w:p w:rsidR="008B65B6" w:rsidRDefault="008B65B6" w:rsidP="008B65B6">
      <w:pPr>
        <w:spacing w:before="150" w:after="150"/>
        <w:ind w:left="150" w:right="150"/>
        <w:rPr>
          <w:rFonts w:ascii="Times New Roman" w:eastAsia="Times New Roman" w:hAnsi="Times New Roman" w:cs="Times New Roman"/>
          <w:sz w:val="24"/>
          <w:szCs w:val="24"/>
          <w:lang w:eastAsia="ru-RU"/>
        </w:rPr>
      </w:pPr>
    </w:p>
    <w:p w:rsidR="008B65B6" w:rsidRDefault="008B65B6" w:rsidP="008B65B6">
      <w:pPr>
        <w:spacing w:before="150" w:after="150"/>
        <w:ind w:left="150" w:right="150"/>
        <w:rPr>
          <w:rFonts w:ascii="Times New Roman" w:eastAsia="Times New Roman" w:hAnsi="Times New Roman" w:cs="Times New Roman"/>
          <w:sz w:val="24"/>
          <w:szCs w:val="24"/>
          <w:lang w:eastAsia="ru-RU"/>
        </w:rPr>
      </w:pPr>
    </w:p>
    <w:p w:rsidR="008B65B6" w:rsidRDefault="008B65B6" w:rsidP="008B65B6">
      <w:pPr>
        <w:spacing w:before="150" w:after="150"/>
        <w:ind w:left="150" w:right="150"/>
        <w:rPr>
          <w:rFonts w:ascii="Times New Roman" w:eastAsia="Times New Roman" w:hAnsi="Times New Roman" w:cs="Times New Roman"/>
          <w:sz w:val="24"/>
          <w:szCs w:val="24"/>
          <w:lang w:eastAsia="ru-RU"/>
        </w:rPr>
      </w:pPr>
    </w:p>
    <w:p w:rsidR="008B65B6" w:rsidRDefault="008B65B6" w:rsidP="008B65B6">
      <w:pPr>
        <w:spacing w:before="150" w:after="150"/>
        <w:ind w:left="150" w:right="150"/>
        <w:rPr>
          <w:rFonts w:ascii="Times New Roman" w:eastAsia="Times New Roman" w:hAnsi="Times New Roman" w:cs="Times New Roman"/>
          <w:sz w:val="24"/>
          <w:szCs w:val="24"/>
          <w:lang w:eastAsia="ru-RU"/>
        </w:rPr>
      </w:pPr>
    </w:p>
    <w:p w:rsidR="008B65B6" w:rsidRPr="008276EC" w:rsidRDefault="008B65B6" w:rsidP="008B65B6">
      <w:pPr>
        <w:spacing w:before="150" w:after="150"/>
        <w:ind w:left="150" w:right="150"/>
        <w:rPr>
          <w:rFonts w:ascii="Times New Roman" w:eastAsia="Times New Roman" w:hAnsi="Times New Roman" w:cs="Times New Roman"/>
          <w:sz w:val="24"/>
          <w:szCs w:val="24"/>
          <w:lang w:eastAsia="ru-RU"/>
        </w:rPr>
      </w:pPr>
    </w:p>
    <w:p w:rsidR="008B65B6" w:rsidRDefault="008B65B6" w:rsidP="008B65B6">
      <w:pPr>
        <w:spacing w:before="150" w:after="150"/>
        <w:ind w:left="150" w:right="150"/>
        <w:rPr>
          <w:rFonts w:ascii="Times New Roman" w:eastAsia="Times New Roman" w:hAnsi="Times New Roman" w:cs="Times New Roman"/>
          <w:sz w:val="24"/>
          <w:szCs w:val="24"/>
          <w:lang w:eastAsia="ru-RU"/>
        </w:rPr>
      </w:pPr>
    </w:p>
    <w:p w:rsidR="008B65B6" w:rsidRDefault="008B65B6" w:rsidP="008B65B6">
      <w:pPr>
        <w:spacing w:before="150" w:after="150"/>
        <w:ind w:left="150" w:right="150"/>
        <w:rPr>
          <w:rFonts w:ascii="Times New Roman" w:eastAsia="Times New Roman" w:hAnsi="Times New Roman" w:cs="Times New Roman"/>
          <w:sz w:val="24"/>
          <w:szCs w:val="24"/>
          <w:lang w:eastAsia="ru-RU"/>
        </w:rPr>
      </w:pPr>
    </w:p>
    <w:p w:rsidR="008B65B6" w:rsidRPr="008276EC" w:rsidRDefault="008B65B6" w:rsidP="008B65B6">
      <w:pPr>
        <w:spacing w:before="150" w:after="150"/>
        <w:ind w:left="150" w:right="150"/>
        <w:rPr>
          <w:rFonts w:ascii="Times New Roman" w:eastAsia="Times New Roman" w:hAnsi="Times New Roman" w:cs="Times New Roman"/>
          <w:sz w:val="24"/>
          <w:szCs w:val="24"/>
          <w:lang w:eastAsia="ru-RU"/>
        </w:rPr>
      </w:pPr>
      <w:r w:rsidRPr="008276EC">
        <w:rPr>
          <w:rFonts w:ascii="Times New Roman" w:eastAsia="Times New Roman" w:hAnsi="Times New Roman" w:cs="Times New Roman"/>
          <w:sz w:val="24"/>
          <w:szCs w:val="24"/>
          <w:lang w:eastAsia="ru-RU"/>
        </w:rPr>
        <w:t>Мяч держится фалангами пальцев. Три пальца размещены сзади мяча, а мизинец и большой палец придерживают его сбоку (рис. 34).</w:t>
      </w:r>
    </w:p>
    <w:p w:rsidR="008B65B6" w:rsidRPr="008276EC" w:rsidRDefault="008B65B6" w:rsidP="008B65B6">
      <w:pPr>
        <w:spacing w:before="150" w:after="150"/>
        <w:ind w:left="150" w:right="150"/>
        <w:rPr>
          <w:rFonts w:ascii="Times New Roman" w:eastAsia="Times New Roman" w:hAnsi="Times New Roman" w:cs="Times New Roman"/>
          <w:sz w:val="24"/>
          <w:szCs w:val="24"/>
          <w:lang w:eastAsia="ru-RU"/>
        </w:rPr>
      </w:pPr>
      <w:r w:rsidRPr="008276EC">
        <w:rPr>
          <w:rFonts w:ascii="Times New Roman" w:eastAsia="Times New Roman" w:hAnsi="Times New Roman" w:cs="Times New Roman"/>
          <w:sz w:val="24"/>
          <w:szCs w:val="24"/>
          <w:lang w:eastAsia="ru-RU"/>
        </w:rPr>
        <w:t> </w:t>
      </w:r>
    </w:p>
    <w:p w:rsidR="008B65B6" w:rsidRPr="008276EC" w:rsidRDefault="008B65B6" w:rsidP="008B65B6">
      <w:pPr>
        <w:spacing w:before="150" w:after="150"/>
        <w:ind w:left="150" w:right="150"/>
        <w:rPr>
          <w:rFonts w:ascii="Times New Roman" w:eastAsia="Times New Roman" w:hAnsi="Times New Roman" w:cs="Times New Roman"/>
          <w:sz w:val="24"/>
          <w:szCs w:val="24"/>
          <w:lang w:eastAsia="ru-RU"/>
        </w:rPr>
      </w:pPr>
    </w:p>
    <w:p w:rsidR="008B65B6" w:rsidRDefault="008B65B6" w:rsidP="008B65B6">
      <w:pPr>
        <w:rPr>
          <w:rFonts w:ascii="Times New Roman" w:hAnsi="Times New Roman" w:cs="Times New Roman"/>
          <w:sz w:val="24"/>
          <w:szCs w:val="24"/>
        </w:rPr>
      </w:pPr>
      <w:r w:rsidRPr="008276EC">
        <w:rPr>
          <w:rFonts w:ascii="Times New Roman" w:eastAsia="Times New Roman" w:hAnsi="Times New Roman" w:cs="Times New Roman"/>
          <w:sz w:val="24"/>
          <w:szCs w:val="24"/>
          <w:lang w:eastAsia="ru-RU"/>
        </w:rPr>
        <w:br/>
      </w:r>
    </w:p>
    <w:p w:rsidR="008B65B6" w:rsidRDefault="008B65B6" w:rsidP="008B65B6">
      <w:pPr>
        <w:rPr>
          <w:rFonts w:ascii="Times New Roman" w:hAnsi="Times New Roman" w:cs="Times New Roman"/>
          <w:sz w:val="24"/>
          <w:szCs w:val="24"/>
        </w:rPr>
      </w:pPr>
    </w:p>
    <w:p w:rsidR="008B65B6" w:rsidRDefault="008B65B6" w:rsidP="008B65B6">
      <w:pPr>
        <w:rPr>
          <w:rFonts w:ascii="Times New Roman" w:hAnsi="Times New Roman" w:cs="Times New Roman"/>
          <w:sz w:val="24"/>
          <w:szCs w:val="24"/>
        </w:rPr>
      </w:pPr>
      <w:r>
        <w:rPr>
          <w:noProof/>
          <w:lang w:eastAsia="ru-RU"/>
        </w:rPr>
        <w:drawing>
          <wp:inline distT="0" distB="0" distL="0" distR="0">
            <wp:extent cx="3209925" cy="1848139"/>
            <wp:effectExtent l="19050" t="0" r="9525" b="0"/>
            <wp:docPr id="7" name="Рисунок 16" descr="http://sportwiki.to/images/e/e4/Legkay_atletika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portwiki.to/images/e/e4/Legkay_atletika29.jpg"/>
                    <pic:cNvPicPr>
                      <a:picLocks noChangeAspect="1" noChangeArrowheads="1"/>
                    </pic:cNvPicPr>
                  </pic:nvPicPr>
                  <pic:blipFill>
                    <a:blip r:embed="rId10"/>
                    <a:srcRect/>
                    <a:stretch>
                      <a:fillRect/>
                    </a:stretch>
                  </pic:blipFill>
                  <pic:spPr bwMode="auto">
                    <a:xfrm>
                      <a:off x="0" y="0"/>
                      <a:ext cx="3209925" cy="1848139"/>
                    </a:xfrm>
                    <a:prstGeom prst="rect">
                      <a:avLst/>
                    </a:prstGeom>
                    <a:noFill/>
                    <a:ln w="9525">
                      <a:noFill/>
                      <a:miter lim="800000"/>
                      <a:headEnd/>
                      <a:tailEnd/>
                    </a:ln>
                  </pic:spPr>
                </pic:pic>
              </a:graphicData>
            </a:graphic>
          </wp:inline>
        </w:drawing>
      </w:r>
    </w:p>
    <w:p w:rsidR="008B65B6" w:rsidRDefault="008B65B6" w:rsidP="008B65B6">
      <w:pPr>
        <w:rPr>
          <w:rFonts w:ascii="Times New Roman" w:hAnsi="Times New Roman" w:cs="Times New Roman"/>
          <w:sz w:val="24"/>
          <w:szCs w:val="24"/>
        </w:rPr>
      </w:pPr>
    </w:p>
    <w:p w:rsidR="008B65B6" w:rsidRDefault="008B65B6" w:rsidP="008B65B6">
      <w:pPr>
        <w:rPr>
          <w:rFonts w:ascii="Times New Roman" w:hAnsi="Times New Roman" w:cs="Times New Roman"/>
          <w:sz w:val="24"/>
          <w:szCs w:val="24"/>
        </w:rPr>
      </w:pPr>
    </w:p>
    <w:p w:rsidR="008B65B6" w:rsidRDefault="008B65B6" w:rsidP="008B65B6">
      <w:pPr>
        <w:rPr>
          <w:rFonts w:ascii="Times New Roman" w:hAnsi="Times New Roman" w:cs="Times New Roman"/>
          <w:sz w:val="24"/>
          <w:szCs w:val="24"/>
        </w:rPr>
      </w:pPr>
    </w:p>
    <w:p w:rsidR="001647DF" w:rsidRDefault="001647DF" w:rsidP="008276EC">
      <w:pPr>
        <w:pStyle w:val="a3"/>
        <w:spacing w:before="150" w:beforeAutospacing="0" w:after="150" w:afterAutospacing="0"/>
        <w:ind w:left="150" w:right="150"/>
        <w:rPr>
          <w:rStyle w:val="a4"/>
        </w:rPr>
      </w:pPr>
    </w:p>
    <w:p w:rsidR="001647DF" w:rsidRDefault="001647DF" w:rsidP="008276EC">
      <w:pPr>
        <w:pStyle w:val="a3"/>
        <w:spacing w:before="150" w:beforeAutospacing="0" w:after="150" w:afterAutospacing="0"/>
        <w:ind w:left="150" w:right="150"/>
        <w:rPr>
          <w:rStyle w:val="a4"/>
        </w:rPr>
      </w:pPr>
    </w:p>
    <w:p w:rsidR="008276EC" w:rsidRDefault="008276EC" w:rsidP="008276EC">
      <w:pPr>
        <w:pStyle w:val="a3"/>
        <w:spacing w:before="150" w:beforeAutospacing="0" w:after="150" w:afterAutospacing="0"/>
        <w:ind w:left="150" w:right="150"/>
        <w:rPr>
          <w:rStyle w:val="a4"/>
        </w:rPr>
      </w:pPr>
      <w:r w:rsidRPr="008276EC">
        <w:rPr>
          <w:rStyle w:val="a4"/>
        </w:rPr>
        <w:lastRenderedPageBreak/>
        <w:t>Разбег</w:t>
      </w:r>
    </w:p>
    <w:p w:rsidR="003538A3" w:rsidRPr="008276EC" w:rsidRDefault="003538A3" w:rsidP="008276EC">
      <w:pPr>
        <w:pStyle w:val="a3"/>
        <w:spacing w:before="150" w:beforeAutospacing="0" w:after="150" w:afterAutospacing="0"/>
        <w:ind w:left="150" w:right="150"/>
      </w:pPr>
      <w:r w:rsidRPr="003538A3">
        <w:rPr>
          <w:u w:val="single"/>
        </w:rPr>
        <w:t>Разбег можно разделить на три части: предварительный разбег, шаги отведения руки для броск</w:t>
      </w:r>
      <w:proofErr w:type="gramStart"/>
      <w:r w:rsidRPr="003538A3">
        <w:rPr>
          <w:u w:val="single"/>
        </w:rPr>
        <w:t>а(</w:t>
      </w:r>
      <w:proofErr w:type="spellStart"/>
      <w:proofErr w:type="gramEnd"/>
      <w:r w:rsidRPr="003538A3">
        <w:rPr>
          <w:u w:val="single"/>
        </w:rPr>
        <w:t>скрестный</w:t>
      </w:r>
      <w:proofErr w:type="spellEnd"/>
      <w:r>
        <w:t xml:space="preserve"> шаг), заключительная часть разбега. Длина всего разбега колеблется от </w:t>
      </w:r>
      <w:r w:rsidR="007644ED">
        <w:t>1 м до 6-10</w:t>
      </w:r>
      <w:r>
        <w:t xml:space="preserve"> м</w:t>
      </w:r>
    </w:p>
    <w:p w:rsidR="007644ED" w:rsidRDefault="008276EC" w:rsidP="008276EC">
      <w:pPr>
        <w:pStyle w:val="a3"/>
        <w:spacing w:before="150" w:beforeAutospacing="0" w:after="150" w:afterAutospacing="0"/>
        <w:ind w:left="150" w:right="150"/>
      </w:pPr>
      <w:r w:rsidRPr="008276EC">
        <w:t>Предварительная часть разбега (от старта до контрольной отметки) составляет 1-2 м</w:t>
      </w:r>
      <w:r w:rsidR="007644ED">
        <w:t>.</w:t>
      </w:r>
    </w:p>
    <w:p w:rsidR="008276EC" w:rsidRPr="008276EC" w:rsidRDefault="008276EC" w:rsidP="008276EC">
      <w:pPr>
        <w:pStyle w:val="a3"/>
        <w:spacing w:before="150" w:beforeAutospacing="0" w:after="150" w:afterAutospacing="0"/>
        <w:ind w:left="150" w:right="150"/>
      </w:pPr>
      <w:r w:rsidRPr="008276EC">
        <w:t xml:space="preserve"> Длина заключительной части разбега (от контрольной отметки до </w:t>
      </w:r>
      <w:r w:rsidR="007644ED">
        <w:t>линии (</w:t>
      </w:r>
      <w:r w:rsidRPr="008276EC">
        <w:t>дуги</w:t>
      </w:r>
      <w:r w:rsidR="007644ED">
        <w:t>)</w:t>
      </w:r>
      <w:r w:rsidRPr="008276EC">
        <w:t>, ограничивающей разбег)</w:t>
      </w:r>
      <w:r w:rsidR="007644ED">
        <w:t>.</w:t>
      </w:r>
      <w:r w:rsidRPr="008276EC">
        <w:t xml:space="preserve"> Длина обеих частей разбега зависит от длины шагов в разбеге и скорости.</w:t>
      </w:r>
    </w:p>
    <w:p w:rsidR="008276EC" w:rsidRPr="008276EC" w:rsidRDefault="008276EC" w:rsidP="008276EC">
      <w:pPr>
        <w:pStyle w:val="a3"/>
        <w:spacing w:before="150" w:beforeAutospacing="0" w:after="150" w:afterAutospacing="0"/>
        <w:ind w:left="150" w:right="150"/>
      </w:pPr>
      <w:r w:rsidRPr="008276EC">
        <w:t xml:space="preserve">Задача, которая стоит перед метателем в предварительной части разбега заключается в том, чтобы к контрольной отметке разогнаться до определенной (оптимальной) скорости. Ритм разбега при этом равноускоренный, что достигается увеличением длины и темпа беговых шагов. Длина шагов в этой части разбега несколько меньше, чем в спринтерском беге. Для сохранения свободного, естественного движения в разбеге необходимо бежать на передней части стопы, ставя ее пружинисто. Левая рука при этом работает как в беге (рис. 31), правая рука с </w:t>
      </w:r>
      <w:r w:rsidR="007644ED">
        <w:t>мячом</w:t>
      </w:r>
      <w:r w:rsidRPr="008276EC">
        <w:t xml:space="preserve"> делает небольшие колебательные движения вперед-назад.</w:t>
      </w:r>
    </w:p>
    <w:p w:rsidR="008276EC" w:rsidRPr="008276EC" w:rsidRDefault="008276EC" w:rsidP="008276EC">
      <w:pPr>
        <w:pStyle w:val="a3"/>
        <w:spacing w:before="150" w:beforeAutospacing="0" w:after="150" w:afterAutospacing="0"/>
        <w:ind w:left="150" w:right="150"/>
      </w:pPr>
      <w:r w:rsidRPr="008276EC">
        <w:t>Увеличение скорости разбега – одна из возможностей роста спортивных результатов. Однако это возможно лишь при условии совершенствования технической подготовки, а также постоянного повышения скоростно-силовых качеств. Умелое использование высокой скорости бега позволяет метателю не только быстрее перемещать тело в финальной фазе, но и с большей силой растягивать крупные мышечные группы в финальном усилии, что в значительной степени повышает дальность броска.</w:t>
      </w:r>
    </w:p>
    <w:p w:rsidR="008276EC" w:rsidRPr="008276EC" w:rsidRDefault="008276EC" w:rsidP="008276EC">
      <w:pPr>
        <w:pStyle w:val="a3"/>
        <w:spacing w:before="150" w:beforeAutospacing="0" w:after="150" w:afterAutospacing="0"/>
        <w:ind w:left="150" w:right="150"/>
      </w:pPr>
      <w:r w:rsidRPr="008276EC">
        <w:t xml:space="preserve">Шаги в заключительной части разбега принято называть бросковыми. Задача, стоящая перед метателем при выполнении этих шагов, состоит в том, чтобы, не снижая скорости бега, выполнить отведение </w:t>
      </w:r>
      <w:r w:rsidR="007644ED">
        <w:t>руки с мячом</w:t>
      </w:r>
      <w:r w:rsidRPr="008276EC">
        <w:t>, подойти к наиболее выгодному положению перед началом броска и без замедления выполнить последующие фазы метания</w:t>
      </w:r>
      <w:r w:rsidRPr="008276EC">
        <w:rPr>
          <w:i/>
          <w:iCs/>
        </w:rPr>
        <w:t>.</w:t>
      </w:r>
    </w:p>
    <w:p w:rsidR="008276EC" w:rsidRDefault="008276EC" w:rsidP="008276EC">
      <w:pPr>
        <w:pStyle w:val="a3"/>
        <w:spacing w:before="150" w:beforeAutospacing="0" w:after="150" w:afterAutospacing="0"/>
        <w:ind w:left="150" w:right="150"/>
      </w:pPr>
      <w:r w:rsidRPr="002F37DE">
        <w:t xml:space="preserve">Отведение проводится на 2 шага. </w:t>
      </w:r>
      <w:r w:rsidR="00386D50" w:rsidRPr="002F37DE">
        <w:t>Н</w:t>
      </w:r>
      <w:r w:rsidRPr="002F37DE">
        <w:t xml:space="preserve">аиболее распространены два варианта отведения </w:t>
      </w:r>
      <w:r w:rsidR="00386D50" w:rsidRPr="002F37DE">
        <w:t>мяча</w:t>
      </w:r>
      <w:r w:rsidRPr="002F37DE">
        <w:t xml:space="preserve">: </w:t>
      </w:r>
      <w:proofErr w:type="spellStart"/>
      <w:r w:rsidRPr="002F37DE">
        <w:t>прямо-назад</w:t>
      </w:r>
      <w:proofErr w:type="spellEnd"/>
      <w:r w:rsidRPr="002F37DE">
        <w:t xml:space="preserve"> и </w:t>
      </w:r>
      <w:proofErr w:type="spellStart"/>
      <w:r w:rsidRPr="002F37DE">
        <w:t>вперед-вниз-назад</w:t>
      </w:r>
      <w:proofErr w:type="spellEnd"/>
      <w:r w:rsidRPr="002F37DE">
        <w:t>. Первый вариант более простой, второй – несколько сложнее по технике исполнения.</w:t>
      </w:r>
    </w:p>
    <w:p w:rsidR="00386D50" w:rsidRDefault="00386D50" w:rsidP="008276EC">
      <w:pPr>
        <w:spacing w:before="150" w:after="150"/>
        <w:ind w:left="150" w:right="150"/>
        <w:rPr>
          <w:rFonts w:ascii="Times New Roman" w:eastAsia="Times New Roman" w:hAnsi="Times New Roman" w:cs="Times New Roman"/>
          <w:sz w:val="24"/>
          <w:szCs w:val="24"/>
          <w:lang w:eastAsia="ru-RU"/>
        </w:rPr>
      </w:pPr>
      <w:proofErr w:type="gramStart"/>
      <w:r w:rsidRPr="00386D50">
        <w:rPr>
          <w:rFonts w:ascii="Times New Roman" w:eastAsia="Times New Roman" w:hAnsi="Times New Roman" w:cs="Times New Roman"/>
          <w:b/>
          <w:i/>
          <w:sz w:val="24"/>
          <w:szCs w:val="24"/>
          <w:u w:val="single"/>
          <w:lang w:val="en-US" w:eastAsia="ru-RU"/>
        </w:rPr>
        <w:t>I</w:t>
      </w:r>
      <w:r w:rsidRPr="00386D50">
        <w:rPr>
          <w:rFonts w:ascii="Times New Roman" w:eastAsia="Times New Roman" w:hAnsi="Times New Roman" w:cs="Times New Roman"/>
          <w:b/>
          <w:i/>
          <w:sz w:val="24"/>
          <w:szCs w:val="24"/>
          <w:u w:val="single"/>
          <w:lang w:eastAsia="ru-RU"/>
        </w:rPr>
        <w:t xml:space="preserve"> вариант</w:t>
      </w:r>
      <w:r>
        <w:rPr>
          <w:rFonts w:ascii="Times New Roman" w:eastAsia="Times New Roman" w:hAnsi="Times New Roman" w:cs="Times New Roman"/>
          <w:sz w:val="24"/>
          <w:szCs w:val="24"/>
          <w:lang w:eastAsia="ru-RU"/>
        </w:rPr>
        <w:t xml:space="preserve"> - </w:t>
      </w:r>
      <w:r w:rsidR="008276EC" w:rsidRPr="008276EC">
        <w:rPr>
          <w:rFonts w:ascii="Times New Roman" w:eastAsia="Times New Roman" w:hAnsi="Times New Roman" w:cs="Times New Roman"/>
          <w:sz w:val="24"/>
          <w:szCs w:val="24"/>
          <w:lang w:eastAsia="ru-RU"/>
        </w:rPr>
        <w:t>В первом варианте метатель с шагом правой ноги выпрямляет правую руку в локтевом суставе вверх и немного назад, при шаге левой ноги правая рука с копьем опускается вниз до уровня линии плеч.</w:t>
      </w:r>
      <w:proofErr w:type="gramEnd"/>
      <w:r w:rsidR="008276EC" w:rsidRPr="008276EC">
        <w:rPr>
          <w:rFonts w:ascii="Times New Roman" w:eastAsia="Times New Roman" w:hAnsi="Times New Roman" w:cs="Times New Roman"/>
          <w:sz w:val="24"/>
          <w:szCs w:val="24"/>
          <w:lang w:eastAsia="ru-RU"/>
        </w:rPr>
        <w:t xml:space="preserve"> </w:t>
      </w:r>
    </w:p>
    <w:p w:rsidR="008276EC" w:rsidRPr="008276EC" w:rsidRDefault="00386D50" w:rsidP="008276EC">
      <w:pPr>
        <w:spacing w:before="150" w:after="150"/>
        <w:ind w:left="150" w:right="150"/>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b/>
          <w:i/>
          <w:sz w:val="24"/>
          <w:szCs w:val="24"/>
          <w:u w:val="single"/>
          <w:lang w:val="en-US" w:eastAsia="ru-RU"/>
        </w:rPr>
        <w:t>I</w:t>
      </w:r>
      <w:r w:rsidRPr="00386D50">
        <w:rPr>
          <w:rFonts w:ascii="Times New Roman" w:eastAsia="Times New Roman" w:hAnsi="Times New Roman" w:cs="Times New Roman"/>
          <w:b/>
          <w:i/>
          <w:sz w:val="24"/>
          <w:szCs w:val="24"/>
          <w:u w:val="single"/>
          <w:lang w:val="en-US" w:eastAsia="ru-RU"/>
        </w:rPr>
        <w:t>I</w:t>
      </w:r>
      <w:r w:rsidRPr="00386D50">
        <w:rPr>
          <w:rFonts w:ascii="Times New Roman" w:eastAsia="Times New Roman" w:hAnsi="Times New Roman" w:cs="Times New Roman"/>
          <w:b/>
          <w:i/>
          <w:sz w:val="24"/>
          <w:szCs w:val="24"/>
          <w:u w:val="single"/>
          <w:lang w:eastAsia="ru-RU"/>
        </w:rPr>
        <w:t xml:space="preserve"> вариант</w:t>
      </w:r>
      <w:r>
        <w:rPr>
          <w:rFonts w:ascii="Times New Roman" w:eastAsia="Times New Roman" w:hAnsi="Times New Roman" w:cs="Times New Roman"/>
          <w:sz w:val="24"/>
          <w:szCs w:val="24"/>
          <w:lang w:eastAsia="ru-RU"/>
        </w:rPr>
        <w:t xml:space="preserve"> </w:t>
      </w:r>
      <w:r w:rsidR="008276EC" w:rsidRPr="008276EC">
        <w:rPr>
          <w:rFonts w:ascii="Times New Roman" w:eastAsia="Times New Roman" w:hAnsi="Times New Roman" w:cs="Times New Roman"/>
          <w:sz w:val="24"/>
          <w:szCs w:val="24"/>
          <w:lang w:eastAsia="ru-RU"/>
        </w:rPr>
        <w:t xml:space="preserve">Во втором варианте (рис. 31) метатель с шагом правой ноги опускает правую руку с </w:t>
      </w:r>
      <w:r>
        <w:rPr>
          <w:rFonts w:ascii="Times New Roman" w:eastAsia="Times New Roman" w:hAnsi="Times New Roman" w:cs="Times New Roman"/>
          <w:sz w:val="24"/>
          <w:szCs w:val="24"/>
          <w:lang w:eastAsia="ru-RU"/>
        </w:rPr>
        <w:t>мячом</w:t>
      </w:r>
      <w:r w:rsidR="008276EC" w:rsidRPr="008276EC">
        <w:rPr>
          <w:rFonts w:ascii="Times New Roman" w:eastAsia="Times New Roman" w:hAnsi="Times New Roman" w:cs="Times New Roman"/>
          <w:sz w:val="24"/>
          <w:szCs w:val="24"/>
          <w:lang w:eastAsia="ru-RU"/>
        </w:rPr>
        <w:t xml:space="preserve"> </w:t>
      </w:r>
      <w:proofErr w:type="spellStart"/>
      <w:r w:rsidR="008276EC" w:rsidRPr="008276EC">
        <w:rPr>
          <w:rFonts w:ascii="Times New Roman" w:eastAsia="Times New Roman" w:hAnsi="Times New Roman" w:cs="Times New Roman"/>
          <w:sz w:val="24"/>
          <w:szCs w:val="24"/>
          <w:lang w:eastAsia="ru-RU"/>
        </w:rPr>
        <w:t>вперед-вниз</w:t>
      </w:r>
      <w:proofErr w:type="spellEnd"/>
      <w:r w:rsidR="008276EC" w:rsidRPr="008276EC">
        <w:rPr>
          <w:rFonts w:ascii="Times New Roman" w:eastAsia="Times New Roman" w:hAnsi="Times New Roman" w:cs="Times New Roman"/>
          <w:sz w:val="24"/>
          <w:szCs w:val="24"/>
          <w:lang w:eastAsia="ru-RU"/>
        </w:rPr>
        <w:t xml:space="preserve"> до вертикали, с шагом левой ноги правая рука отводится назад и поднимается вверх до уровня линии плеч.</w:t>
      </w:r>
      <w:proofErr w:type="gramEnd"/>
    </w:p>
    <w:p w:rsidR="008276EC" w:rsidRPr="008276EC" w:rsidRDefault="008276EC" w:rsidP="008276EC">
      <w:pPr>
        <w:spacing w:before="150" w:after="150"/>
        <w:ind w:left="150" w:right="150"/>
        <w:rPr>
          <w:rFonts w:ascii="Times New Roman" w:eastAsia="Times New Roman" w:hAnsi="Times New Roman" w:cs="Times New Roman"/>
          <w:sz w:val="24"/>
          <w:szCs w:val="24"/>
          <w:lang w:eastAsia="ru-RU"/>
        </w:rPr>
      </w:pPr>
      <w:r w:rsidRPr="008276EC">
        <w:rPr>
          <w:rFonts w:ascii="Times New Roman" w:eastAsia="Times New Roman" w:hAnsi="Times New Roman" w:cs="Times New Roman"/>
          <w:sz w:val="24"/>
          <w:szCs w:val="24"/>
          <w:lang w:eastAsia="ru-RU"/>
        </w:rPr>
        <w:t xml:space="preserve">И в первом, и во втором варианте отведение </w:t>
      </w:r>
      <w:r w:rsidR="00522F54">
        <w:rPr>
          <w:rFonts w:ascii="Times New Roman" w:eastAsia="Times New Roman" w:hAnsi="Times New Roman" w:cs="Times New Roman"/>
          <w:sz w:val="24"/>
          <w:szCs w:val="24"/>
          <w:lang w:eastAsia="ru-RU"/>
        </w:rPr>
        <w:t>мяча</w:t>
      </w:r>
      <w:r w:rsidRPr="008276EC">
        <w:rPr>
          <w:rFonts w:ascii="Times New Roman" w:eastAsia="Times New Roman" w:hAnsi="Times New Roman" w:cs="Times New Roman"/>
          <w:sz w:val="24"/>
          <w:szCs w:val="24"/>
          <w:lang w:eastAsia="ru-RU"/>
        </w:rPr>
        <w:t xml:space="preserve"> сопровождается поворотом плеч вправо. Левая рука при этом, слегка согнутая в локтевом суставе, находится перед грудью на уровне плеч. Правая же рука с </w:t>
      </w:r>
      <w:r w:rsidR="00386D50">
        <w:rPr>
          <w:rFonts w:ascii="Times New Roman" w:eastAsia="Times New Roman" w:hAnsi="Times New Roman" w:cs="Times New Roman"/>
          <w:sz w:val="24"/>
          <w:szCs w:val="24"/>
          <w:lang w:eastAsia="ru-RU"/>
        </w:rPr>
        <w:t>мячом</w:t>
      </w:r>
      <w:r w:rsidRPr="008276EC">
        <w:rPr>
          <w:rFonts w:ascii="Times New Roman" w:eastAsia="Times New Roman" w:hAnsi="Times New Roman" w:cs="Times New Roman"/>
          <w:sz w:val="24"/>
          <w:szCs w:val="24"/>
          <w:lang w:eastAsia="ru-RU"/>
        </w:rPr>
        <w:t xml:space="preserve"> к моменту окончания второго шага полностью выпрямляется по линии повернутых вправо плеч. Важно, чтобы при любом отведении руки </w:t>
      </w:r>
      <w:r w:rsidR="00386D50">
        <w:rPr>
          <w:rFonts w:ascii="Times New Roman" w:eastAsia="Times New Roman" w:hAnsi="Times New Roman" w:cs="Times New Roman"/>
          <w:sz w:val="24"/>
          <w:szCs w:val="24"/>
          <w:lang w:eastAsia="ru-RU"/>
        </w:rPr>
        <w:t xml:space="preserve">мяч </w:t>
      </w:r>
      <w:r w:rsidRPr="008276EC">
        <w:rPr>
          <w:rFonts w:ascii="Times New Roman" w:eastAsia="Times New Roman" w:hAnsi="Times New Roman" w:cs="Times New Roman"/>
          <w:sz w:val="24"/>
          <w:szCs w:val="24"/>
          <w:lang w:eastAsia="ru-RU"/>
        </w:rPr>
        <w:t>недалеко отводил</w:t>
      </w:r>
      <w:r w:rsidR="00386D50">
        <w:rPr>
          <w:rFonts w:ascii="Times New Roman" w:eastAsia="Times New Roman" w:hAnsi="Times New Roman" w:cs="Times New Roman"/>
          <w:sz w:val="24"/>
          <w:szCs w:val="24"/>
          <w:lang w:eastAsia="ru-RU"/>
        </w:rPr>
        <w:t>ся</w:t>
      </w:r>
      <w:r w:rsidRPr="008276EC">
        <w:rPr>
          <w:rFonts w:ascii="Times New Roman" w:eastAsia="Times New Roman" w:hAnsi="Times New Roman" w:cs="Times New Roman"/>
          <w:sz w:val="24"/>
          <w:szCs w:val="24"/>
          <w:lang w:eastAsia="ru-RU"/>
        </w:rPr>
        <w:t xml:space="preserve"> от правого плеча.</w:t>
      </w:r>
    </w:p>
    <w:p w:rsidR="00386D50" w:rsidRDefault="008276EC" w:rsidP="008276EC">
      <w:pPr>
        <w:spacing w:before="150" w:after="150"/>
        <w:ind w:left="150" w:right="150"/>
        <w:rPr>
          <w:rFonts w:ascii="Times New Roman" w:eastAsia="Times New Roman" w:hAnsi="Times New Roman" w:cs="Times New Roman"/>
          <w:sz w:val="24"/>
          <w:szCs w:val="24"/>
          <w:lang w:eastAsia="ru-RU"/>
        </w:rPr>
      </w:pPr>
      <w:r w:rsidRPr="008276EC">
        <w:rPr>
          <w:rFonts w:ascii="Times New Roman" w:eastAsia="Times New Roman" w:hAnsi="Times New Roman" w:cs="Times New Roman"/>
          <w:sz w:val="24"/>
          <w:szCs w:val="24"/>
          <w:lang w:eastAsia="ru-RU"/>
        </w:rPr>
        <w:t>В бросковых шагах акцент делается на продвижении вперед с минимальными вертикальными колебаниями ОЦМ</w:t>
      </w:r>
      <w:proofErr w:type="gramStart"/>
      <w:r w:rsidRPr="008276EC">
        <w:rPr>
          <w:rFonts w:ascii="Times New Roman" w:eastAsia="Times New Roman" w:hAnsi="Times New Roman" w:cs="Times New Roman"/>
          <w:sz w:val="24"/>
          <w:szCs w:val="24"/>
          <w:lang w:eastAsia="ru-RU"/>
        </w:rPr>
        <w:t>Т</w:t>
      </w:r>
      <w:r w:rsidR="00386D50">
        <w:rPr>
          <w:rFonts w:ascii="Times New Roman" w:eastAsia="Times New Roman" w:hAnsi="Times New Roman" w:cs="Times New Roman"/>
          <w:sz w:val="24"/>
          <w:szCs w:val="24"/>
          <w:lang w:eastAsia="ru-RU"/>
        </w:rPr>
        <w:t>(</w:t>
      </w:r>
      <w:proofErr w:type="gramEnd"/>
      <w:r w:rsidR="00386D50" w:rsidRPr="00386D50">
        <w:rPr>
          <w:rFonts w:ascii="Times New Roman" w:hAnsi="Times New Roman" w:cs="Times New Roman"/>
          <w:bCs/>
          <w:color w:val="333333"/>
          <w:sz w:val="20"/>
          <w:szCs w:val="20"/>
          <w:shd w:val="clear" w:color="auto" w:fill="FFFFFF"/>
        </w:rPr>
        <w:t>общий</w:t>
      </w:r>
      <w:r w:rsidR="00386D50" w:rsidRPr="00386D50">
        <w:rPr>
          <w:rStyle w:val="apple-converted-space"/>
          <w:rFonts w:ascii="Times New Roman" w:hAnsi="Times New Roman" w:cs="Times New Roman"/>
          <w:color w:val="333333"/>
          <w:sz w:val="20"/>
          <w:szCs w:val="20"/>
          <w:shd w:val="clear" w:color="auto" w:fill="FFFFFF"/>
        </w:rPr>
        <w:t> </w:t>
      </w:r>
      <w:r w:rsidR="00386D50" w:rsidRPr="00386D50">
        <w:rPr>
          <w:rFonts w:ascii="Times New Roman" w:hAnsi="Times New Roman" w:cs="Times New Roman"/>
          <w:bCs/>
          <w:color w:val="333333"/>
          <w:sz w:val="20"/>
          <w:szCs w:val="20"/>
          <w:shd w:val="clear" w:color="auto" w:fill="FFFFFF"/>
        </w:rPr>
        <w:t>центр</w:t>
      </w:r>
      <w:r w:rsidR="00386D50" w:rsidRPr="00386D50">
        <w:rPr>
          <w:rStyle w:val="apple-converted-space"/>
          <w:rFonts w:ascii="Times New Roman" w:hAnsi="Times New Roman" w:cs="Times New Roman"/>
          <w:color w:val="333333"/>
          <w:sz w:val="20"/>
          <w:szCs w:val="20"/>
          <w:shd w:val="clear" w:color="auto" w:fill="FFFFFF"/>
        </w:rPr>
        <w:t> </w:t>
      </w:r>
      <w:r w:rsidR="00386D50" w:rsidRPr="00386D50">
        <w:rPr>
          <w:rFonts w:ascii="Times New Roman" w:hAnsi="Times New Roman" w:cs="Times New Roman"/>
          <w:bCs/>
          <w:color w:val="333333"/>
          <w:sz w:val="20"/>
          <w:szCs w:val="20"/>
          <w:shd w:val="clear" w:color="auto" w:fill="FFFFFF"/>
        </w:rPr>
        <w:t>массы</w:t>
      </w:r>
      <w:r w:rsidR="00386D50" w:rsidRPr="00386D50">
        <w:rPr>
          <w:rStyle w:val="apple-converted-space"/>
          <w:rFonts w:ascii="Times New Roman" w:hAnsi="Times New Roman" w:cs="Times New Roman"/>
          <w:color w:val="333333"/>
          <w:sz w:val="20"/>
          <w:szCs w:val="20"/>
          <w:shd w:val="clear" w:color="auto" w:fill="FFFFFF"/>
        </w:rPr>
        <w:t> </w:t>
      </w:r>
      <w:r w:rsidR="00386D50" w:rsidRPr="00386D50">
        <w:rPr>
          <w:rFonts w:ascii="Times New Roman" w:hAnsi="Times New Roman" w:cs="Times New Roman"/>
          <w:bCs/>
          <w:color w:val="333333"/>
          <w:sz w:val="20"/>
          <w:szCs w:val="20"/>
          <w:shd w:val="clear" w:color="auto" w:fill="FFFFFF"/>
        </w:rPr>
        <w:t>тела</w:t>
      </w:r>
      <w:r w:rsidR="00386D50">
        <w:rPr>
          <w:rFonts w:ascii="Times New Roman" w:eastAsia="Times New Roman" w:hAnsi="Times New Roman" w:cs="Times New Roman"/>
          <w:sz w:val="24"/>
          <w:szCs w:val="24"/>
          <w:lang w:eastAsia="ru-RU"/>
        </w:rPr>
        <w:t>)</w:t>
      </w:r>
      <w:r w:rsidRPr="008276EC">
        <w:rPr>
          <w:rFonts w:ascii="Times New Roman" w:eastAsia="Times New Roman" w:hAnsi="Times New Roman" w:cs="Times New Roman"/>
          <w:sz w:val="24"/>
          <w:szCs w:val="24"/>
          <w:lang w:eastAsia="ru-RU"/>
        </w:rPr>
        <w:t xml:space="preserve">. Характер шагов пружинистый и эластичный. Для сохранения скорости, приобретенной в разбеге, целесообразно туловище держать вертикально: при отклонении туловища скорость снижается, что не позволяет полноценно использовать инерцию разбега в броске. </w:t>
      </w:r>
    </w:p>
    <w:p w:rsidR="008276EC" w:rsidRPr="008276EC" w:rsidRDefault="008276EC" w:rsidP="008276EC">
      <w:pPr>
        <w:spacing w:before="150" w:after="150"/>
        <w:ind w:left="150" w:right="150"/>
        <w:rPr>
          <w:rFonts w:ascii="Times New Roman" w:eastAsia="Times New Roman" w:hAnsi="Times New Roman" w:cs="Times New Roman"/>
          <w:sz w:val="24"/>
          <w:szCs w:val="24"/>
          <w:lang w:eastAsia="ru-RU"/>
        </w:rPr>
      </w:pPr>
      <w:r w:rsidRPr="008276EC">
        <w:rPr>
          <w:rFonts w:ascii="Times New Roman" w:eastAsia="Times New Roman" w:hAnsi="Times New Roman" w:cs="Times New Roman"/>
          <w:sz w:val="24"/>
          <w:szCs w:val="24"/>
          <w:lang w:eastAsia="ru-RU"/>
        </w:rPr>
        <w:t xml:space="preserve">Третий бросковый шаг (рис. 31) называют </w:t>
      </w:r>
      <w:proofErr w:type="spellStart"/>
      <w:r w:rsidRPr="008276EC">
        <w:rPr>
          <w:rFonts w:ascii="Times New Roman" w:eastAsia="Times New Roman" w:hAnsi="Times New Roman" w:cs="Times New Roman"/>
          <w:sz w:val="24"/>
          <w:szCs w:val="24"/>
          <w:lang w:eastAsia="ru-RU"/>
        </w:rPr>
        <w:t>скрестным</w:t>
      </w:r>
      <w:proofErr w:type="spellEnd"/>
      <w:r w:rsidRPr="008276EC">
        <w:rPr>
          <w:rFonts w:ascii="Times New Roman" w:eastAsia="Times New Roman" w:hAnsi="Times New Roman" w:cs="Times New Roman"/>
          <w:sz w:val="24"/>
          <w:szCs w:val="24"/>
          <w:lang w:eastAsia="ru-RU"/>
        </w:rPr>
        <w:t xml:space="preserve"> из-за положения, возникающего при выносе правой ноги вперед </w:t>
      </w:r>
      <w:proofErr w:type="spellStart"/>
      <w:r w:rsidRPr="008276EC">
        <w:rPr>
          <w:rFonts w:ascii="Times New Roman" w:eastAsia="Times New Roman" w:hAnsi="Times New Roman" w:cs="Times New Roman"/>
          <w:sz w:val="24"/>
          <w:szCs w:val="24"/>
          <w:lang w:eastAsia="ru-RU"/>
        </w:rPr>
        <w:t>скрестно</w:t>
      </w:r>
      <w:proofErr w:type="spellEnd"/>
      <w:r w:rsidRPr="008276EC">
        <w:rPr>
          <w:rFonts w:ascii="Times New Roman" w:eastAsia="Times New Roman" w:hAnsi="Times New Roman" w:cs="Times New Roman"/>
          <w:sz w:val="24"/>
          <w:szCs w:val="24"/>
          <w:lang w:eastAsia="ru-RU"/>
        </w:rPr>
        <w:t xml:space="preserve"> </w:t>
      </w:r>
      <w:proofErr w:type="gramStart"/>
      <w:r w:rsidRPr="008276EC">
        <w:rPr>
          <w:rFonts w:ascii="Times New Roman" w:eastAsia="Times New Roman" w:hAnsi="Times New Roman" w:cs="Times New Roman"/>
          <w:sz w:val="24"/>
          <w:szCs w:val="24"/>
          <w:lang w:eastAsia="ru-RU"/>
        </w:rPr>
        <w:t>перед</w:t>
      </w:r>
      <w:proofErr w:type="gramEnd"/>
      <w:r w:rsidRPr="008276EC">
        <w:rPr>
          <w:rFonts w:ascii="Times New Roman" w:eastAsia="Times New Roman" w:hAnsi="Times New Roman" w:cs="Times New Roman"/>
          <w:sz w:val="24"/>
          <w:szCs w:val="24"/>
          <w:lang w:eastAsia="ru-RU"/>
        </w:rPr>
        <w:t xml:space="preserve"> левой. Правильное выполнение спортсменом </w:t>
      </w:r>
      <w:proofErr w:type="spellStart"/>
      <w:r w:rsidRPr="008276EC">
        <w:rPr>
          <w:rFonts w:ascii="Times New Roman" w:eastAsia="Times New Roman" w:hAnsi="Times New Roman" w:cs="Times New Roman"/>
          <w:sz w:val="24"/>
          <w:szCs w:val="24"/>
          <w:lang w:eastAsia="ru-RU"/>
        </w:rPr>
        <w:t>скрестного</w:t>
      </w:r>
      <w:proofErr w:type="spellEnd"/>
      <w:r w:rsidRPr="008276EC">
        <w:rPr>
          <w:rFonts w:ascii="Times New Roman" w:eastAsia="Times New Roman" w:hAnsi="Times New Roman" w:cs="Times New Roman"/>
          <w:sz w:val="24"/>
          <w:szCs w:val="24"/>
          <w:lang w:eastAsia="ru-RU"/>
        </w:rPr>
        <w:t xml:space="preserve"> шага определяется широким и активным разведением бедер во 2-м шаге и активным сведением их к моменту постановки левой ноги на грунт так, чтобы правое колено было подведено ближе к левому. Стремительный вынос правой ноги вперед-вверх и активное «проталкивание» левой придают ОЦМТ </w:t>
      </w:r>
      <w:r w:rsidR="00386D50">
        <w:rPr>
          <w:rFonts w:ascii="Times New Roman" w:eastAsia="Times New Roman" w:hAnsi="Times New Roman" w:cs="Times New Roman"/>
          <w:sz w:val="24"/>
          <w:szCs w:val="24"/>
          <w:lang w:eastAsia="ru-RU"/>
        </w:rPr>
        <w:t>(</w:t>
      </w:r>
      <w:r w:rsidR="00386D50" w:rsidRPr="00386D50">
        <w:rPr>
          <w:rFonts w:ascii="Times New Roman" w:hAnsi="Times New Roman" w:cs="Times New Roman"/>
          <w:bCs/>
          <w:color w:val="333333"/>
          <w:sz w:val="20"/>
          <w:szCs w:val="20"/>
          <w:shd w:val="clear" w:color="auto" w:fill="FFFFFF"/>
        </w:rPr>
        <w:t>общий</w:t>
      </w:r>
      <w:r w:rsidR="00386D50" w:rsidRPr="00386D50">
        <w:rPr>
          <w:rStyle w:val="apple-converted-space"/>
          <w:rFonts w:ascii="Times New Roman" w:hAnsi="Times New Roman" w:cs="Times New Roman"/>
          <w:color w:val="333333"/>
          <w:sz w:val="20"/>
          <w:szCs w:val="20"/>
          <w:shd w:val="clear" w:color="auto" w:fill="FFFFFF"/>
        </w:rPr>
        <w:t> </w:t>
      </w:r>
      <w:r w:rsidR="00386D50" w:rsidRPr="00386D50">
        <w:rPr>
          <w:rFonts w:ascii="Times New Roman" w:hAnsi="Times New Roman" w:cs="Times New Roman"/>
          <w:bCs/>
          <w:color w:val="333333"/>
          <w:sz w:val="20"/>
          <w:szCs w:val="20"/>
          <w:shd w:val="clear" w:color="auto" w:fill="FFFFFF"/>
        </w:rPr>
        <w:t>центр</w:t>
      </w:r>
      <w:r w:rsidR="00386D50" w:rsidRPr="00386D50">
        <w:rPr>
          <w:rStyle w:val="apple-converted-space"/>
          <w:rFonts w:ascii="Times New Roman" w:hAnsi="Times New Roman" w:cs="Times New Roman"/>
          <w:color w:val="333333"/>
          <w:sz w:val="20"/>
          <w:szCs w:val="20"/>
          <w:shd w:val="clear" w:color="auto" w:fill="FFFFFF"/>
        </w:rPr>
        <w:t> </w:t>
      </w:r>
      <w:r w:rsidR="00386D50" w:rsidRPr="00386D50">
        <w:rPr>
          <w:rFonts w:ascii="Times New Roman" w:hAnsi="Times New Roman" w:cs="Times New Roman"/>
          <w:bCs/>
          <w:color w:val="333333"/>
          <w:sz w:val="20"/>
          <w:szCs w:val="20"/>
          <w:shd w:val="clear" w:color="auto" w:fill="FFFFFF"/>
        </w:rPr>
        <w:t>массы</w:t>
      </w:r>
      <w:r w:rsidR="00386D50" w:rsidRPr="00386D50">
        <w:rPr>
          <w:rStyle w:val="apple-converted-space"/>
          <w:rFonts w:ascii="Times New Roman" w:hAnsi="Times New Roman" w:cs="Times New Roman"/>
          <w:color w:val="333333"/>
          <w:sz w:val="20"/>
          <w:szCs w:val="20"/>
          <w:shd w:val="clear" w:color="auto" w:fill="FFFFFF"/>
        </w:rPr>
        <w:t> </w:t>
      </w:r>
      <w:r w:rsidR="00386D50" w:rsidRPr="00386D50">
        <w:rPr>
          <w:rFonts w:ascii="Times New Roman" w:hAnsi="Times New Roman" w:cs="Times New Roman"/>
          <w:bCs/>
          <w:color w:val="333333"/>
          <w:sz w:val="20"/>
          <w:szCs w:val="20"/>
          <w:shd w:val="clear" w:color="auto" w:fill="FFFFFF"/>
        </w:rPr>
        <w:t>тела</w:t>
      </w:r>
      <w:r w:rsidR="00386D50">
        <w:rPr>
          <w:rFonts w:ascii="Times New Roman" w:eastAsia="Times New Roman" w:hAnsi="Times New Roman" w:cs="Times New Roman"/>
          <w:sz w:val="24"/>
          <w:szCs w:val="24"/>
          <w:lang w:eastAsia="ru-RU"/>
        </w:rPr>
        <w:t xml:space="preserve">), </w:t>
      </w:r>
      <w:r w:rsidRPr="008276EC">
        <w:rPr>
          <w:rFonts w:ascii="Times New Roman" w:eastAsia="Times New Roman" w:hAnsi="Times New Roman" w:cs="Times New Roman"/>
          <w:sz w:val="24"/>
          <w:szCs w:val="24"/>
          <w:lang w:eastAsia="ru-RU"/>
        </w:rPr>
        <w:t xml:space="preserve">и ногам метателя дополнительное ускорение, что </w:t>
      </w:r>
      <w:r w:rsidRPr="008276EC">
        <w:rPr>
          <w:rFonts w:ascii="Times New Roman" w:eastAsia="Times New Roman" w:hAnsi="Times New Roman" w:cs="Times New Roman"/>
          <w:sz w:val="24"/>
          <w:szCs w:val="24"/>
          <w:lang w:eastAsia="ru-RU"/>
        </w:rPr>
        <w:lastRenderedPageBreak/>
        <w:t>позволяет ногам «опередить</w:t>
      </w:r>
      <w:r w:rsidR="00386D50">
        <w:rPr>
          <w:rFonts w:ascii="Times New Roman" w:eastAsia="Times New Roman" w:hAnsi="Times New Roman" w:cs="Times New Roman"/>
          <w:sz w:val="24"/>
          <w:szCs w:val="24"/>
          <w:lang w:eastAsia="ru-RU"/>
        </w:rPr>
        <w:t>» верхнюю часть туловища</w:t>
      </w:r>
      <w:r w:rsidRPr="008276EC">
        <w:rPr>
          <w:rFonts w:ascii="Times New Roman" w:eastAsia="Times New Roman" w:hAnsi="Times New Roman" w:cs="Times New Roman"/>
          <w:sz w:val="24"/>
          <w:szCs w:val="24"/>
          <w:lang w:eastAsia="ru-RU"/>
        </w:rPr>
        <w:t xml:space="preserve">. Проходя через левую ногу с </w:t>
      </w:r>
      <w:proofErr w:type="gramStart"/>
      <w:r w:rsidRPr="008276EC">
        <w:rPr>
          <w:rFonts w:ascii="Times New Roman" w:eastAsia="Times New Roman" w:hAnsi="Times New Roman" w:cs="Times New Roman"/>
          <w:sz w:val="24"/>
          <w:szCs w:val="24"/>
          <w:lang w:eastAsia="ru-RU"/>
        </w:rPr>
        <w:t>приподнятой</w:t>
      </w:r>
      <w:proofErr w:type="gramEnd"/>
      <w:r w:rsidRPr="008276EC">
        <w:rPr>
          <w:rFonts w:ascii="Times New Roman" w:eastAsia="Times New Roman" w:hAnsi="Times New Roman" w:cs="Times New Roman"/>
          <w:sz w:val="24"/>
          <w:szCs w:val="24"/>
          <w:lang w:eastAsia="ru-RU"/>
        </w:rPr>
        <w:t xml:space="preserve"> правой</w:t>
      </w:r>
      <w:r w:rsidRPr="008276EC">
        <w:rPr>
          <w:rFonts w:ascii="Times New Roman" w:eastAsia="Times New Roman" w:hAnsi="Times New Roman" w:cs="Times New Roman"/>
          <w:b/>
          <w:bCs/>
          <w:sz w:val="24"/>
          <w:szCs w:val="24"/>
          <w:lang w:eastAsia="ru-RU"/>
        </w:rPr>
        <w:t>,</w:t>
      </w:r>
      <w:r w:rsidRPr="008276EC">
        <w:rPr>
          <w:rFonts w:ascii="Times New Roman" w:eastAsia="Times New Roman" w:hAnsi="Times New Roman" w:cs="Times New Roman"/>
          <w:sz w:val="24"/>
          <w:szCs w:val="24"/>
          <w:lang w:eastAsia="ru-RU"/>
        </w:rPr>
        <w:t> метатель отклоняется в противоположную от броска сторону. Более значительный поворот оси плеч вправо, по сравнению с осью таза, приводит к «скручиванию» туловища, чему способствует и согнутая перед грудью левая рука.</w:t>
      </w:r>
    </w:p>
    <w:p w:rsidR="008276EC" w:rsidRPr="008276EC" w:rsidRDefault="008276EC" w:rsidP="008276EC">
      <w:pPr>
        <w:spacing w:before="150" w:after="150"/>
        <w:ind w:left="150" w:right="150"/>
        <w:rPr>
          <w:rFonts w:ascii="Times New Roman" w:eastAsia="Times New Roman" w:hAnsi="Times New Roman" w:cs="Times New Roman"/>
          <w:sz w:val="24"/>
          <w:szCs w:val="24"/>
          <w:lang w:eastAsia="ru-RU"/>
        </w:rPr>
      </w:pPr>
      <w:r w:rsidRPr="008276EC">
        <w:rPr>
          <w:rFonts w:ascii="Times New Roman" w:eastAsia="Times New Roman" w:hAnsi="Times New Roman" w:cs="Times New Roman"/>
          <w:sz w:val="24"/>
          <w:szCs w:val="24"/>
          <w:lang w:eastAsia="ru-RU"/>
        </w:rPr>
        <w:t xml:space="preserve">Длина окрестного шага зависит от скорости разбега, силы отталкивания левой ногой и выноса правой ноги вперед-вверх. Величина разведения ног определяется гибкостью спортсмена и величиной поворота таза вправо. Чем больше повернут таз вправо, тем меньше угол разведения бедер и, следовательно, меньше </w:t>
      </w:r>
      <w:proofErr w:type="spellStart"/>
      <w:r w:rsidRPr="008276EC">
        <w:rPr>
          <w:rFonts w:ascii="Times New Roman" w:eastAsia="Times New Roman" w:hAnsi="Times New Roman" w:cs="Times New Roman"/>
          <w:sz w:val="24"/>
          <w:szCs w:val="24"/>
          <w:lang w:eastAsia="ru-RU"/>
        </w:rPr>
        <w:t>скрестный</w:t>
      </w:r>
      <w:proofErr w:type="spellEnd"/>
      <w:r w:rsidRPr="008276EC">
        <w:rPr>
          <w:rFonts w:ascii="Times New Roman" w:eastAsia="Times New Roman" w:hAnsi="Times New Roman" w:cs="Times New Roman"/>
          <w:sz w:val="24"/>
          <w:szCs w:val="24"/>
          <w:lang w:eastAsia="ru-RU"/>
        </w:rPr>
        <w:t xml:space="preserve"> шаг.</w:t>
      </w:r>
    </w:p>
    <w:p w:rsidR="008276EC" w:rsidRPr="008276EC" w:rsidRDefault="008276EC" w:rsidP="008276EC">
      <w:pPr>
        <w:spacing w:before="150" w:after="150"/>
        <w:ind w:left="150" w:right="150"/>
        <w:rPr>
          <w:rFonts w:ascii="Times New Roman" w:eastAsia="Times New Roman" w:hAnsi="Times New Roman" w:cs="Times New Roman"/>
          <w:sz w:val="24"/>
          <w:szCs w:val="24"/>
          <w:lang w:eastAsia="ru-RU"/>
        </w:rPr>
      </w:pPr>
      <w:r w:rsidRPr="008276EC">
        <w:rPr>
          <w:rFonts w:ascii="Times New Roman" w:eastAsia="Times New Roman" w:hAnsi="Times New Roman" w:cs="Times New Roman"/>
          <w:sz w:val="24"/>
          <w:szCs w:val="24"/>
          <w:lang w:eastAsia="ru-RU"/>
        </w:rPr>
        <w:t>После приземления на правую ногу (рис. 31) левая нога переносится вперед в упор. Левая нога, выпрямленная в коленном суставе, ставится на всю стопу как можно дальше вперед от проекции ОЦМ</w:t>
      </w:r>
      <w:proofErr w:type="gramStart"/>
      <w:r w:rsidRPr="008276EC">
        <w:rPr>
          <w:rFonts w:ascii="Times New Roman" w:eastAsia="Times New Roman" w:hAnsi="Times New Roman" w:cs="Times New Roman"/>
          <w:sz w:val="24"/>
          <w:szCs w:val="24"/>
          <w:lang w:eastAsia="ru-RU"/>
        </w:rPr>
        <w:t>Т</w:t>
      </w:r>
      <w:r w:rsidR="00386D50">
        <w:rPr>
          <w:rFonts w:ascii="Times New Roman" w:eastAsia="Times New Roman" w:hAnsi="Times New Roman" w:cs="Times New Roman"/>
          <w:sz w:val="24"/>
          <w:szCs w:val="24"/>
          <w:lang w:eastAsia="ru-RU"/>
        </w:rPr>
        <w:t>(</w:t>
      </w:r>
      <w:proofErr w:type="gramEnd"/>
      <w:r w:rsidR="00386D50" w:rsidRPr="00386D50">
        <w:rPr>
          <w:rFonts w:ascii="Times New Roman" w:hAnsi="Times New Roman" w:cs="Times New Roman"/>
          <w:bCs/>
          <w:color w:val="333333"/>
          <w:sz w:val="20"/>
          <w:szCs w:val="20"/>
          <w:shd w:val="clear" w:color="auto" w:fill="FFFFFF"/>
        </w:rPr>
        <w:t>общий</w:t>
      </w:r>
      <w:r w:rsidR="00386D50" w:rsidRPr="00386D50">
        <w:rPr>
          <w:rStyle w:val="apple-converted-space"/>
          <w:rFonts w:ascii="Times New Roman" w:hAnsi="Times New Roman" w:cs="Times New Roman"/>
          <w:color w:val="333333"/>
          <w:sz w:val="20"/>
          <w:szCs w:val="20"/>
          <w:shd w:val="clear" w:color="auto" w:fill="FFFFFF"/>
        </w:rPr>
        <w:t> </w:t>
      </w:r>
      <w:r w:rsidR="00386D50" w:rsidRPr="00386D50">
        <w:rPr>
          <w:rFonts w:ascii="Times New Roman" w:hAnsi="Times New Roman" w:cs="Times New Roman"/>
          <w:bCs/>
          <w:color w:val="333333"/>
          <w:sz w:val="20"/>
          <w:szCs w:val="20"/>
          <w:shd w:val="clear" w:color="auto" w:fill="FFFFFF"/>
        </w:rPr>
        <w:t>центр</w:t>
      </w:r>
      <w:r w:rsidR="00386D50" w:rsidRPr="00386D50">
        <w:rPr>
          <w:rStyle w:val="apple-converted-space"/>
          <w:rFonts w:ascii="Times New Roman" w:hAnsi="Times New Roman" w:cs="Times New Roman"/>
          <w:color w:val="333333"/>
          <w:sz w:val="20"/>
          <w:szCs w:val="20"/>
          <w:shd w:val="clear" w:color="auto" w:fill="FFFFFF"/>
        </w:rPr>
        <w:t> </w:t>
      </w:r>
      <w:r w:rsidR="00386D50" w:rsidRPr="00386D50">
        <w:rPr>
          <w:rFonts w:ascii="Times New Roman" w:hAnsi="Times New Roman" w:cs="Times New Roman"/>
          <w:bCs/>
          <w:color w:val="333333"/>
          <w:sz w:val="20"/>
          <w:szCs w:val="20"/>
          <w:shd w:val="clear" w:color="auto" w:fill="FFFFFF"/>
        </w:rPr>
        <w:t>массы</w:t>
      </w:r>
      <w:r w:rsidR="00386D50" w:rsidRPr="00386D50">
        <w:rPr>
          <w:rStyle w:val="apple-converted-space"/>
          <w:rFonts w:ascii="Times New Roman" w:hAnsi="Times New Roman" w:cs="Times New Roman"/>
          <w:color w:val="333333"/>
          <w:sz w:val="20"/>
          <w:szCs w:val="20"/>
          <w:shd w:val="clear" w:color="auto" w:fill="FFFFFF"/>
        </w:rPr>
        <w:t> </w:t>
      </w:r>
      <w:r w:rsidR="00386D50" w:rsidRPr="00386D50">
        <w:rPr>
          <w:rFonts w:ascii="Times New Roman" w:hAnsi="Times New Roman" w:cs="Times New Roman"/>
          <w:bCs/>
          <w:color w:val="333333"/>
          <w:sz w:val="20"/>
          <w:szCs w:val="20"/>
          <w:shd w:val="clear" w:color="auto" w:fill="FFFFFF"/>
        </w:rPr>
        <w:t>тела</w:t>
      </w:r>
      <w:r w:rsidR="00386D50">
        <w:rPr>
          <w:rFonts w:ascii="Times New Roman" w:eastAsia="Times New Roman" w:hAnsi="Times New Roman" w:cs="Times New Roman"/>
          <w:sz w:val="24"/>
          <w:szCs w:val="24"/>
          <w:lang w:eastAsia="ru-RU"/>
        </w:rPr>
        <w:t>)</w:t>
      </w:r>
      <w:r w:rsidRPr="008276EC">
        <w:rPr>
          <w:rFonts w:ascii="Times New Roman" w:eastAsia="Times New Roman" w:hAnsi="Times New Roman" w:cs="Times New Roman"/>
          <w:sz w:val="24"/>
          <w:szCs w:val="24"/>
          <w:lang w:eastAsia="ru-RU"/>
        </w:rPr>
        <w:t>, при этом ее носок слегка повернут внутрь. Постановка левой ноги должна осуществляться в кратчайшее время после постановки правой ноги. </w:t>
      </w:r>
    </w:p>
    <w:p w:rsidR="008276EC" w:rsidRPr="008276EC" w:rsidRDefault="008276EC" w:rsidP="008276EC">
      <w:pPr>
        <w:spacing w:before="150" w:after="150"/>
        <w:ind w:left="150" w:right="150"/>
        <w:rPr>
          <w:rFonts w:ascii="Times New Roman" w:eastAsia="Times New Roman" w:hAnsi="Times New Roman" w:cs="Times New Roman"/>
          <w:sz w:val="24"/>
          <w:szCs w:val="24"/>
          <w:lang w:eastAsia="ru-RU"/>
        </w:rPr>
      </w:pPr>
      <w:r w:rsidRPr="008276EC">
        <w:rPr>
          <w:rFonts w:ascii="Times New Roman" w:eastAsia="Times New Roman" w:hAnsi="Times New Roman" w:cs="Times New Roman"/>
          <w:sz w:val="24"/>
          <w:szCs w:val="24"/>
          <w:lang w:eastAsia="ru-RU"/>
        </w:rPr>
        <w:t> </w:t>
      </w:r>
      <w:r w:rsidR="003C54EE" w:rsidRPr="003C54EE">
        <w:rPr>
          <w:noProof/>
          <w:szCs w:val="24"/>
          <w:lang w:eastAsia="ru-RU"/>
        </w:rPr>
        <w:drawing>
          <wp:inline distT="0" distB="0" distL="0" distR="0">
            <wp:extent cx="6645910" cy="1901769"/>
            <wp:effectExtent l="19050" t="0" r="2540" b="0"/>
            <wp:docPr id="1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6645910" cy="1901769"/>
                    </a:xfrm>
                    <a:prstGeom prst="rect">
                      <a:avLst/>
                    </a:prstGeom>
                    <a:noFill/>
                    <a:ln w="9525">
                      <a:noFill/>
                      <a:miter lim="800000"/>
                      <a:headEnd/>
                      <a:tailEnd/>
                    </a:ln>
                  </pic:spPr>
                </pic:pic>
              </a:graphicData>
            </a:graphic>
          </wp:inline>
        </w:drawing>
      </w:r>
    </w:p>
    <w:p w:rsidR="008276EC" w:rsidRPr="008276EC" w:rsidRDefault="008276EC" w:rsidP="008276EC">
      <w:pPr>
        <w:spacing w:after="0"/>
        <w:rPr>
          <w:rFonts w:ascii="Times New Roman" w:eastAsia="Times New Roman" w:hAnsi="Times New Roman" w:cs="Times New Roman"/>
          <w:sz w:val="24"/>
          <w:szCs w:val="24"/>
          <w:lang w:eastAsia="ru-RU"/>
        </w:rPr>
      </w:pPr>
      <w:r w:rsidRPr="008276EC">
        <w:rPr>
          <w:rFonts w:ascii="Tahoma" w:eastAsia="Times New Roman" w:hAnsi="Tahoma" w:cs="Tahoma"/>
          <w:color w:val="424242"/>
          <w:sz w:val="20"/>
          <w:szCs w:val="20"/>
          <w:lang w:eastAsia="ru-RU"/>
        </w:rPr>
        <w:br/>
      </w:r>
    </w:p>
    <w:p w:rsidR="008276EC" w:rsidRPr="00522F54" w:rsidRDefault="008276EC" w:rsidP="008276EC">
      <w:pPr>
        <w:spacing w:before="150" w:after="150"/>
        <w:ind w:left="150" w:right="150"/>
        <w:rPr>
          <w:rFonts w:ascii="Times New Roman" w:eastAsia="Times New Roman" w:hAnsi="Times New Roman" w:cs="Times New Roman"/>
          <w:sz w:val="24"/>
          <w:szCs w:val="24"/>
          <w:u w:val="single"/>
          <w:lang w:eastAsia="ru-RU"/>
        </w:rPr>
      </w:pPr>
      <w:r w:rsidRPr="008276EC">
        <w:rPr>
          <w:rFonts w:ascii="Times New Roman" w:eastAsia="Times New Roman" w:hAnsi="Times New Roman" w:cs="Times New Roman"/>
          <w:b/>
          <w:sz w:val="24"/>
          <w:szCs w:val="24"/>
          <w:lang w:eastAsia="ru-RU"/>
        </w:rPr>
        <w:t xml:space="preserve">Финальное </w:t>
      </w:r>
      <w:r w:rsidRPr="008B65B6">
        <w:rPr>
          <w:rFonts w:ascii="Times New Roman" w:eastAsia="Times New Roman" w:hAnsi="Times New Roman" w:cs="Times New Roman"/>
          <w:b/>
          <w:sz w:val="24"/>
          <w:szCs w:val="24"/>
          <w:u w:val="single"/>
          <w:lang w:eastAsia="ru-RU"/>
        </w:rPr>
        <w:t xml:space="preserve">усилие </w:t>
      </w:r>
      <w:r w:rsidRPr="008B65B6">
        <w:rPr>
          <w:rFonts w:ascii="Times New Roman" w:eastAsia="Times New Roman" w:hAnsi="Times New Roman" w:cs="Times New Roman"/>
          <w:sz w:val="24"/>
          <w:szCs w:val="24"/>
          <w:u w:val="single"/>
          <w:lang w:eastAsia="ru-RU"/>
        </w:rPr>
        <w:t>начинается с момента постановки левой ноги в упор</w:t>
      </w:r>
      <w:r w:rsidRPr="008276EC">
        <w:rPr>
          <w:rFonts w:ascii="Times New Roman" w:eastAsia="Times New Roman" w:hAnsi="Times New Roman" w:cs="Times New Roman"/>
          <w:sz w:val="24"/>
          <w:szCs w:val="24"/>
          <w:lang w:eastAsia="ru-RU"/>
        </w:rPr>
        <w:t xml:space="preserve"> (рис. 31). Нижние звенья (стопа, голень) тормозятся, а таз продолжает движение вперед-вверх. Плечи и правая рука отстают и находятся за проекцией ОЦМТ. Затем метатель резко отводит левую руку назад через сторону, растягивая мышцы груди, левое плечо уходит назад, спортсмен приходит в так называемое положение «натянутого лука</w:t>
      </w:r>
      <w:proofErr w:type="gramStart"/>
      <w:r w:rsidRPr="008276EC">
        <w:rPr>
          <w:rFonts w:ascii="Times New Roman" w:eastAsia="Times New Roman" w:hAnsi="Times New Roman" w:cs="Times New Roman"/>
          <w:sz w:val="24"/>
          <w:szCs w:val="24"/>
          <w:lang w:eastAsia="ru-RU"/>
        </w:rPr>
        <w:t>»</w:t>
      </w:r>
      <w:r w:rsidR="00522F54">
        <w:rPr>
          <w:rFonts w:ascii="Times New Roman" w:eastAsia="Times New Roman" w:hAnsi="Times New Roman" w:cs="Times New Roman"/>
          <w:sz w:val="24"/>
          <w:szCs w:val="24"/>
          <w:lang w:eastAsia="ru-RU"/>
        </w:rPr>
        <w:t>(</w:t>
      </w:r>
      <w:proofErr w:type="gramEnd"/>
      <w:r w:rsidR="00522F54">
        <w:rPr>
          <w:rFonts w:ascii="Times New Roman" w:eastAsia="Times New Roman" w:hAnsi="Times New Roman" w:cs="Times New Roman"/>
          <w:sz w:val="24"/>
          <w:szCs w:val="24"/>
          <w:lang w:eastAsia="ru-RU"/>
        </w:rPr>
        <w:t>рис.31/4)</w:t>
      </w:r>
      <w:r w:rsidRPr="008276EC">
        <w:rPr>
          <w:rFonts w:ascii="Times New Roman" w:eastAsia="Times New Roman" w:hAnsi="Times New Roman" w:cs="Times New Roman"/>
          <w:sz w:val="24"/>
          <w:szCs w:val="24"/>
          <w:lang w:eastAsia="ru-RU"/>
        </w:rPr>
        <w:t xml:space="preserve">. Далее правая нога полностью выпрямляется, отрываясь от опоры, плечи активно движутся вперед, правая рука, еще выпрямленная в локтевом суставе, находится сзади. Когда проекция ОЦМТ приближается к стопе левой ноги, правая рука сгибается в локтевом суставе, локоть движется вперед-вверх. После прохождения кисти правой руки мимо головы она выпрямляется в локтевом суставе, направляя копье под определенным углом. Затем выполняется </w:t>
      </w:r>
      <w:proofErr w:type="spellStart"/>
      <w:r w:rsidRPr="008276EC">
        <w:rPr>
          <w:rFonts w:ascii="Times New Roman" w:eastAsia="Times New Roman" w:hAnsi="Times New Roman" w:cs="Times New Roman"/>
          <w:sz w:val="24"/>
          <w:szCs w:val="24"/>
          <w:lang w:eastAsia="ru-RU"/>
        </w:rPr>
        <w:t>хлестообразное</w:t>
      </w:r>
      <w:proofErr w:type="spellEnd"/>
      <w:r w:rsidRPr="008276EC">
        <w:rPr>
          <w:rFonts w:ascii="Times New Roman" w:eastAsia="Times New Roman" w:hAnsi="Times New Roman" w:cs="Times New Roman"/>
          <w:sz w:val="24"/>
          <w:szCs w:val="24"/>
          <w:lang w:eastAsia="ru-RU"/>
        </w:rPr>
        <w:t xml:space="preserve"> движение кистью, </w:t>
      </w:r>
      <w:proofErr w:type="gramStart"/>
      <w:r w:rsidRPr="008276EC">
        <w:rPr>
          <w:rFonts w:ascii="Times New Roman" w:eastAsia="Times New Roman" w:hAnsi="Times New Roman" w:cs="Times New Roman"/>
          <w:sz w:val="24"/>
          <w:szCs w:val="24"/>
          <w:lang w:eastAsia="ru-RU"/>
        </w:rPr>
        <w:t xml:space="preserve">придавая вращение </w:t>
      </w:r>
      <w:r w:rsidR="00522F54">
        <w:rPr>
          <w:rFonts w:ascii="Times New Roman" w:eastAsia="Times New Roman" w:hAnsi="Times New Roman" w:cs="Times New Roman"/>
          <w:sz w:val="24"/>
          <w:szCs w:val="24"/>
          <w:lang w:eastAsia="ru-RU"/>
        </w:rPr>
        <w:t xml:space="preserve">и </w:t>
      </w:r>
      <w:r w:rsidRPr="008276EC">
        <w:rPr>
          <w:rFonts w:ascii="Times New Roman" w:eastAsia="Times New Roman" w:hAnsi="Times New Roman" w:cs="Times New Roman"/>
          <w:sz w:val="24"/>
          <w:szCs w:val="24"/>
          <w:lang w:eastAsia="ru-RU"/>
        </w:rPr>
        <w:t>происходит</w:t>
      </w:r>
      <w:proofErr w:type="gramEnd"/>
      <w:r w:rsidRPr="008276EC">
        <w:rPr>
          <w:rFonts w:ascii="Times New Roman" w:eastAsia="Times New Roman" w:hAnsi="Times New Roman" w:cs="Times New Roman"/>
          <w:sz w:val="24"/>
          <w:szCs w:val="24"/>
          <w:lang w:eastAsia="ru-RU"/>
        </w:rPr>
        <w:t xml:space="preserve"> отрыв </w:t>
      </w:r>
      <w:r w:rsidR="00522F54">
        <w:rPr>
          <w:rFonts w:ascii="Times New Roman" w:eastAsia="Times New Roman" w:hAnsi="Times New Roman" w:cs="Times New Roman"/>
          <w:sz w:val="24"/>
          <w:szCs w:val="24"/>
          <w:lang w:eastAsia="ru-RU"/>
        </w:rPr>
        <w:t>мяча</w:t>
      </w:r>
      <w:r w:rsidRPr="008276EC">
        <w:rPr>
          <w:rFonts w:ascii="Times New Roman" w:eastAsia="Times New Roman" w:hAnsi="Times New Roman" w:cs="Times New Roman"/>
          <w:sz w:val="24"/>
          <w:szCs w:val="24"/>
          <w:lang w:eastAsia="ru-RU"/>
        </w:rPr>
        <w:t xml:space="preserve"> от руки. </w:t>
      </w:r>
      <w:r w:rsidR="00522F54">
        <w:rPr>
          <w:rFonts w:ascii="Times New Roman" w:eastAsia="Times New Roman" w:hAnsi="Times New Roman" w:cs="Times New Roman"/>
          <w:sz w:val="24"/>
          <w:szCs w:val="24"/>
          <w:lang w:eastAsia="ru-RU"/>
        </w:rPr>
        <w:t>Мяч</w:t>
      </w:r>
      <w:r w:rsidRPr="008276EC">
        <w:rPr>
          <w:rFonts w:ascii="Times New Roman" w:eastAsia="Times New Roman" w:hAnsi="Times New Roman" w:cs="Times New Roman"/>
          <w:sz w:val="24"/>
          <w:szCs w:val="24"/>
          <w:lang w:eastAsia="ru-RU"/>
        </w:rPr>
        <w:t xml:space="preserve"> не долж</w:t>
      </w:r>
      <w:r w:rsidR="00522F54">
        <w:rPr>
          <w:rFonts w:ascii="Times New Roman" w:eastAsia="Times New Roman" w:hAnsi="Times New Roman" w:cs="Times New Roman"/>
          <w:sz w:val="24"/>
          <w:szCs w:val="24"/>
          <w:lang w:eastAsia="ru-RU"/>
        </w:rPr>
        <w:t>е</w:t>
      </w:r>
      <w:r w:rsidRPr="008276EC">
        <w:rPr>
          <w:rFonts w:ascii="Times New Roman" w:eastAsia="Times New Roman" w:hAnsi="Times New Roman" w:cs="Times New Roman"/>
          <w:sz w:val="24"/>
          <w:szCs w:val="24"/>
          <w:lang w:eastAsia="ru-RU"/>
        </w:rPr>
        <w:t xml:space="preserve">н отводиться далеко в сторону от правого </w:t>
      </w:r>
      <w:proofErr w:type="spellStart"/>
      <w:r w:rsidRPr="008276EC">
        <w:rPr>
          <w:rFonts w:ascii="Times New Roman" w:eastAsia="Times New Roman" w:hAnsi="Times New Roman" w:cs="Times New Roman"/>
          <w:sz w:val="24"/>
          <w:szCs w:val="24"/>
          <w:lang w:eastAsia="ru-RU"/>
        </w:rPr>
        <w:t>плеча</w:t>
      </w:r>
      <w:proofErr w:type="gramStart"/>
      <w:r w:rsidR="00522F54">
        <w:rPr>
          <w:rFonts w:ascii="Times New Roman" w:eastAsia="Times New Roman" w:hAnsi="Times New Roman" w:cs="Times New Roman"/>
          <w:sz w:val="24"/>
          <w:szCs w:val="24"/>
          <w:lang w:eastAsia="ru-RU"/>
        </w:rPr>
        <w:t>.</w:t>
      </w:r>
      <w:r w:rsidRPr="00522F54">
        <w:rPr>
          <w:rFonts w:ascii="Times New Roman" w:eastAsia="Times New Roman" w:hAnsi="Times New Roman" w:cs="Times New Roman"/>
          <w:sz w:val="24"/>
          <w:szCs w:val="24"/>
          <w:u w:val="single"/>
          <w:lang w:eastAsia="ru-RU"/>
        </w:rPr>
        <w:t>Н</w:t>
      </w:r>
      <w:proofErr w:type="gramEnd"/>
      <w:r w:rsidRPr="00522F54">
        <w:rPr>
          <w:rFonts w:ascii="Times New Roman" w:eastAsia="Times New Roman" w:hAnsi="Times New Roman" w:cs="Times New Roman"/>
          <w:sz w:val="24"/>
          <w:szCs w:val="24"/>
          <w:u w:val="single"/>
          <w:lang w:eastAsia="ru-RU"/>
        </w:rPr>
        <w:t>а</w:t>
      </w:r>
      <w:proofErr w:type="spellEnd"/>
      <w:r w:rsidRPr="00522F54">
        <w:rPr>
          <w:rFonts w:ascii="Times New Roman" w:eastAsia="Times New Roman" w:hAnsi="Times New Roman" w:cs="Times New Roman"/>
          <w:sz w:val="24"/>
          <w:szCs w:val="24"/>
          <w:u w:val="single"/>
          <w:lang w:eastAsia="ru-RU"/>
        </w:rPr>
        <w:t xml:space="preserve"> этом финальное усилие заканчивается.</w:t>
      </w:r>
    </w:p>
    <w:p w:rsidR="008276EC" w:rsidRPr="008276EC" w:rsidRDefault="008276EC" w:rsidP="008276EC">
      <w:pPr>
        <w:spacing w:before="150" w:after="150"/>
        <w:ind w:left="150" w:right="150"/>
        <w:rPr>
          <w:rFonts w:ascii="Times New Roman" w:eastAsia="Times New Roman" w:hAnsi="Times New Roman" w:cs="Times New Roman"/>
          <w:sz w:val="24"/>
          <w:szCs w:val="24"/>
          <w:lang w:eastAsia="ru-RU"/>
        </w:rPr>
      </w:pPr>
      <w:r w:rsidRPr="008276EC">
        <w:rPr>
          <w:rFonts w:ascii="Times New Roman" w:eastAsia="Times New Roman" w:hAnsi="Times New Roman" w:cs="Times New Roman"/>
          <w:sz w:val="24"/>
          <w:szCs w:val="24"/>
          <w:lang w:eastAsia="ru-RU"/>
        </w:rPr>
        <w:t xml:space="preserve">Скорость движения </w:t>
      </w:r>
      <w:r w:rsidR="00522F54">
        <w:rPr>
          <w:rFonts w:ascii="Times New Roman" w:eastAsia="Times New Roman" w:hAnsi="Times New Roman" w:cs="Times New Roman"/>
          <w:sz w:val="24"/>
          <w:szCs w:val="24"/>
          <w:lang w:eastAsia="ru-RU"/>
        </w:rPr>
        <w:t>мяча</w:t>
      </w:r>
      <w:r w:rsidRPr="008276EC">
        <w:rPr>
          <w:rFonts w:ascii="Times New Roman" w:eastAsia="Times New Roman" w:hAnsi="Times New Roman" w:cs="Times New Roman"/>
          <w:sz w:val="24"/>
          <w:szCs w:val="24"/>
          <w:lang w:eastAsia="ru-RU"/>
        </w:rPr>
        <w:t xml:space="preserve"> в процессе метания наращивается постепенно, с резким «взрывом» в конце. Скорость перемещения голени, бедра, туловища, плечевого пояса, плеча, предплечья и кисти с копьем сначала возрастает, а затем резко падает. </w:t>
      </w:r>
      <w:proofErr w:type="gramStart"/>
      <w:r w:rsidRPr="008276EC">
        <w:rPr>
          <w:rFonts w:ascii="Times New Roman" w:eastAsia="Times New Roman" w:hAnsi="Times New Roman" w:cs="Times New Roman"/>
          <w:sz w:val="24"/>
          <w:szCs w:val="24"/>
          <w:lang w:eastAsia="ru-RU"/>
        </w:rPr>
        <w:t>Снижение скорости происходит в следующей последовательности: сначала в тазобедренном суставе, затем в плечевом и локтевом.</w:t>
      </w:r>
      <w:proofErr w:type="gramEnd"/>
    </w:p>
    <w:p w:rsidR="008276EC" w:rsidRPr="00522F54" w:rsidRDefault="008276EC" w:rsidP="00522F54">
      <w:pPr>
        <w:spacing w:before="150" w:after="150"/>
        <w:ind w:left="150" w:right="150"/>
        <w:rPr>
          <w:rFonts w:ascii="Times New Roman" w:eastAsia="Times New Roman" w:hAnsi="Times New Roman" w:cs="Times New Roman"/>
          <w:sz w:val="24"/>
          <w:szCs w:val="24"/>
          <w:lang w:eastAsia="ru-RU"/>
        </w:rPr>
      </w:pPr>
      <w:r w:rsidRPr="008276EC">
        <w:rPr>
          <w:rFonts w:ascii="Times New Roman" w:eastAsia="Times New Roman" w:hAnsi="Times New Roman" w:cs="Times New Roman"/>
          <w:sz w:val="24"/>
          <w:szCs w:val="24"/>
          <w:lang w:eastAsia="ru-RU"/>
        </w:rPr>
        <w:t> </w:t>
      </w:r>
    </w:p>
    <w:p w:rsidR="008276EC" w:rsidRPr="008276EC" w:rsidRDefault="008276EC" w:rsidP="00522F54">
      <w:pPr>
        <w:spacing w:before="150" w:after="150"/>
        <w:ind w:left="150" w:right="150"/>
        <w:rPr>
          <w:rFonts w:ascii="Times New Roman" w:eastAsia="Times New Roman" w:hAnsi="Times New Roman" w:cs="Times New Roman"/>
          <w:sz w:val="24"/>
          <w:szCs w:val="24"/>
          <w:lang w:eastAsia="ru-RU"/>
        </w:rPr>
      </w:pPr>
      <w:r w:rsidRPr="008276EC">
        <w:rPr>
          <w:rFonts w:ascii="Times New Roman" w:eastAsia="Times New Roman" w:hAnsi="Times New Roman" w:cs="Times New Roman"/>
          <w:b/>
          <w:bCs/>
          <w:sz w:val="24"/>
          <w:szCs w:val="24"/>
          <w:lang w:eastAsia="ru-RU"/>
        </w:rPr>
        <w:t>Торможение после броска</w:t>
      </w:r>
    </w:p>
    <w:p w:rsidR="008276EC" w:rsidRPr="008276EC" w:rsidRDefault="008276EC" w:rsidP="008276EC">
      <w:pPr>
        <w:spacing w:before="150" w:after="150"/>
        <w:ind w:left="150" w:right="150"/>
        <w:rPr>
          <w:rFonts w:ascii="Times New Roman" w:eastAsia="Times New Roman" w:hAnsi="Times New Roman" w:cs="Times New Roman"/>
          <w:sz w:val="24"/>
          <w:szCs w:val="24"/>
          <w:lang w:eastAsia="ru-RU"/>
        </w:rPr>
      </w:pPr>
      <w:r w:rsidRPr="008276EC">
        <w:rPr>
          <w:rFonts w:ascii="Times New Roman" w:eastAsia="Times New Roman" w:hAnsi="Times New Roman" w:cs="Times New Roman"/>
          <w:sz w:val="24"/>
          <w:szCs w:val="24"/>
          <w:lang w:eastAsia="ru-RU"/>
        </w:rPr>
        <w:t xml:space="preserve">Стремительное движение вперед, возникающее под действием сил инерции разбега и усилий метателя в финале, необходимо погасить на коротком отрезке, иначе можно заступить за линию броска. Это достигается переходом метателя через левую ногу (рис. 31). Метатель, поднимаясь на носок, выполняет быстрый прыжок на правую ногу. Компенсируя равновесие на правой, он поднимает левую ногу, наклоняет туловище, но затем выпрямляется и отводит плачи назад, помогая себе руками. Эти действия позволяют произвести торможение на участке около 1,5 м. Таким образом, чтобы метатель смог затормозить после броска, не нарушив требования правил, </w:t>
      </w:r>
      <w:r w:rsidRPr="008276EC">
        <w:rPr>
          <w:rFonts w:ascii="Times New Roman" w:eastAsia="Times New Roman" w:hAnsi="Times New Roman" w:cs="Times New Roman"/>
          <w:sz w:val="24"/>
          <w:szCs w:val="24"/>
          <w:lang w:eastAsia="ru-RU"/>
        </w:rPr>
        <w:lastRenderedPageBreak/>
        <w:t>ему необходимо левую ногу в финальном усилии ставить за 1,5-2 м от линии броска (точное расстояние зависит от скорости разбега).</w:t>
      </w:r>
    </w:p>
    <w:p w:rsidR="008276EC" w:rsidRPr="008276EC" w:rsidRDefault="008276EC" w:rsidP="008276EC">
      <w:pPr>
        <w:spacing w:before="150" w:after="150"/>
        <w:ind w:left="150" w:right="150"/>
        <w:rPr>
          <w:rFonts w:ascii="Times New Roman" w:eastAsia="Times New Roman" w:hAnsi="Times New Roman" w:cs="Times New Roman"/>
          <w:sz w:val="24"/>
          <w:szCs w:val="24"/>
          <w:lang w:eastAsia="ru-RU"/>
        </w:rPr>
      </w:pPr>
      <w:r w:rsidRPr="008276EC">
        <w:rPr>
          <w:rFonts w:ascii="Times New Roman" w:eastAsia="Times New Roman" w:hAnsi="Times New Roman" w:cs="Times New Roman"/>
          <w:sz w:val="24"/>
          <w:szCs w:val="24"/>
          <w:lang w:eastAsia="ru-RU"/>
        </w:rPr>
        <w:t> </w:t>
      </w:r>
    </w:p>
    <w:p w:rsidR="008276EC" w:rsidRDefault="008276EC" w:rsidP="008276EC">
      <w:pPr>
        <w:spacing w:before="150" w:after="150"/>
        <w:ind w:left="150" w:right="150"/>
        <w:rPr>
          <w:rFonts w:ascii="Times New Roman" w:eastAsia="Times New Roman" w:hAnsi="Times New Roman" w:cs="Times New Roman"/>
          <w:sz w:val="24"/>
          <w:szCs w:val="24"/>
          <w:lang w:eastAsia="ru-RU"/>
        </w:rPr>
      </w:pPr>
      <w:r w:rsidRPr="008276EC">
        <w:rPr>
          <w:rFonts w:ascii="Times New Roman" w:eastAsia="Times New Roman" w:hAnsi="Times New Roman" w:cs="Times New Roman"/>
          <w:sz w:val="24"/>
          <w:szCs w:val="24"/>
          <w:lang w:eastAsia="ru-RU"/>
        </w:rPr>
        <w:t>Техника метания копья очень схожа с техникой метания гранаты и малого мяча (рис. 32). Отличают их лишь способы держания снарядов и то, что в метании копья особую роль играет в финальном усилии точное попадание в ось копья, т. е. совпадение мышечных усилий с продольной осью.</w:t>
      </w:r>
    </w:p>
    <w:p w:rsidR="008276EC" w:rsidRDefault="008276EC" w:rsidP="008276EC">
      <w:pPr>
        <w:spacing w:before="150" w:after="150"/>
        <w:ind w:left="150" w:right="15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60288" behindDoc="1" locked="0" layoutInCell="1" allowOverlap="1">
            <wp:simplePos x="0" y="0"/>
            <wp:positionH relativeFrom="column">
              <wp:posOffset>85725</wp:posOffset>
            </wp:positionH>
            <wp:positionV relativeFrom="paragraph">
              <wp:posOffset>129540</wp:posOffset>
            </wp:positionV>
            <wp:extent cx="5591175" cy="5962650"/>
            <wp:effectExtent l="19050" t="0" r="9525" b="0"/>
            <wp:wrapTight wrapText="bothSides">
              <wp:wrapPolygon edited="0">
                <wp:start x="-74" y="0"/>
                <wp:lineTo x="-74" y="21531"/>
                <wp:lineTo x="20754" y="21531"/>
                <wp:lineTo x="20754" y="21048"/>
                <wp:lineTo x="20827" y="20979"/>
                <wp:lineTo x="21637" y="19944"/>
                <wp:lineTo x="21637" y="0"/>
                <wp:lineTo x="-74" y="0"/>
              </wp:wrapPolygon>
            </wp:wrapTight>
            <wp:docPr id="5" name="Рисунок 2" descr="http://ok-t.ru/studopedia/baza14/275324078641.files/image0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k-t.ru/studopedia/baza14/275324078641.files/image074.gif"/>
                    <pic:cNvPicPr>
                      <a:picLocks noChangeAspect="1" noChangeArrowheads="1"/>
                    </pic:cNvPicPr>
                  </pic:nvPicPr>
                  <pic:blipFill>
                    <a:blip r:embed="rId12"/>
                    <a:srcRect/>
                    <a:stretch>
                      <a:fillRect/>
                    </a:stretch>
                  </pic:blipFill>
                  <pic:spPr bwMode="auto">
                    <a:xfrm>
                      <a:off x="0" y="0"/>
                      <a:ext cx="5591175" cy="5962650"/>
                    </a:xfrm>
                    <a:prstGeom prst="rect">
                      <a:avLst/>
                    </a:prstGeom>
                    <a:noFill/>
                    <a:ln w="9525">
                      <a:noFill/>
                      <a:miter lim="800000"/>
                      <a:headEnd/>
                      <a:tailEnd/>
                    </a:ln>
                  </pic:spPr>
                </pic:pic>
              </a:graphicData>
            </a:graphic>
          </wp:anchor>
        </w:drawing>
      </w:r>
    </w:p>
    <w:p w:rsidR="008276EC" w:rsidRDefault="008276EC" w:rsidP="008276EC">
      <w:pPr>
        <w:spacing w:before="150" w:after="150"/>
        <w:ind w:left="150" w:right="150"/>
        <w:rPr>
          <w:rFonts w:ascii="Times New Roman" w:eastAsia="Times New Roman" w:hAnsi="Times New Roman" w:cs="Times New Roman"/>
          <w:sz w:val="24"/>
          <w:szCs w:val="24"/>
          <w:lang w:eastAsia="ru-RU"/>
        </w:rPr>
      </w:pPr>
    </w:p>
    <w:p w:rsidR="008276EC" w:rsidRDefault="008276EC" w:rsidP="008276EC">
      <w:pPr>
        <w:spacing w:before="150" w:after="150"/>
        <w:ind w:left="150" w:right="150"/>
        <w:rPr>
          <w:rFonts w:ascii="Times New Roman" w:eastAsia="Times New Roman" w:hAnsi="Times New Roman" w:cs="Times New Roman"/>
          <w:sz w:val="24"/>
          <w:szCs w:val="24"/>
          <w:lang w:eastAsia="ru-RU"/>
        </w:rPr>
      </w:pPr>
    </w:p>
    <w:p w:rsidR="008276EC" w:rsidRDefault="008276EC" w:rsidP="008276EC">
      <w:pPr>
        <w:spacing w:before="150" w:after="150"/>
        <w:ind w:left="150" w:right="150"/>
        <w:rPr>
          <w:rFonts w:ascii="Times New Roman" w:eastAsia="Times New Roman" w:hAnsi="Times New Roman" w:cs="Times New Roman"/>
          <w:sz w:val="24"/>
          <w:szCs w:val="24"/>
          <w:lang w:eastAsia="ru-RU"/>
        </w:rPr>
      </w:pPr>
    </w:p>
    <w:p w:rsidR="008276EC" w:rsidRDefault="008276EC" w:rsidP="008276EC">
      <w:pPr>
        <w:spacing w:before="150" w:after="150"/>
        <w:ind w:left="150" w:right="150"/>
        <w:rPr>
          <w:rFonts w:ascii="Times New Roman" w:eastAsia="Times New Roman" w:hAnsi="Times New Roman" w:cs="Times New Roman"/>
          <w:sz w:val="24"/>
          <w:szCs w:val="24"/>
          <w:lang w:eastAsia="ru-RU"/>
        </w:rPr>
      </w:pPr>
    </w:p>
    <w:p w:rsidR="008276EC" w:rsidRDefault="008276EC" w:rsidP="008276EC">
      <w:pPr>
        <w:spacing w:before="150" w:after="150"/>
        <w:ind w:left="150" w:right="150"/>
        <w:rPr>
          <w:rFonts w:ascii="Times New Roman" w:eastAsia="Times New Roman" w:hAnsi="Times New Roman" w:cs="Times New Roman"/>
          <w:sz w:val="24"/>
          <w:szCs w:val="24"/>
          <w:lang w:eastAsia="ru-RU"/>
        </w:rPr>
      </w:pPr>
    </w:p>
    <w:p w:rsidR="008276EC" w:rsidRDefault="008276EC" w:rsidP="008276EC">
      <w:pPr>
        <w:spacing w:before="150" w:after="150"/>
        <w:ind w:left="150" w:right="150"/>
        <w:rPr>
          <w:rFonts w:ascii="Times New Roman" w:eastAsia="Times New Roman" w:hAnsi="Times New Roman" w:cs="Times New Roman"/>
          <w:sz w:val="24"/>
          <w:szCs w:val="24"/>
          <w:lang w:eastAsia="ru-RU"/>
        </w:rPr>
      </w:pPr>
    </w:p>
    <w:p w:rsidR="008276EC" w:rsidRDefault="008276EC" w:rsidP="008276EC">
      <w:pPr>
        <w:spacing w:before="150" w:after="150"/>
        <w:ind w:left="150" w:right="150"/>
        <w:rPr>
          <w:rFonts w:ascii="Times New Roman" w:eastAsia="Times New Roman" w:hAnsi="Times New Roman" w:cs="Times New Roman"/>
          <w:sz w:val="24"/>
          <w:szCs w:val="24"/>
          <w:lang w:eastAsia="ru-RU"/>
        </w:rPr>
      </w:pPr>
    </w:p>
    <w:p w:rsidR="008276EC" w:rsidRDefault="008276EC" w:rsidP="008276EC">
      <w:pPr>
        <w:spacing w:before="150" w:after="150"/>
        <w:ind w:left="150" w:right="150"/>
        <w:rPr>
          <w:rFonts w:ascii="Times New Roman" w:eastAsia="Times New Roman" w:hAnsi="Times New Roman" w:cs="Times New Roman"/>
          <w:sz w:val="24"/>
          <w:szCs w:val="24"/>
          <w:lang w:eastAsia="ru-RU"/>
        </w:rPr>
      </w:pPr>
    </w:p>
    <w:p w:rsidR="008276EC" w:rsidRDefault="008276EC" w:rsidP="008276EC">
      <w:pPr>
        <w:spacing w:before="150" w:after="150"/>
        <w:ind w:left="150" w:right="150"/>
        <w:rPr>
          <w:rFonts w:ascii="Times New Roman" w:eastAsia="Times New Roman" w:hAnsi="Times New Roman" w:cs="Times New Roman"/>
          <w:sz w:val="24"/>
          <w:szCs w:val="24"/>
          <w:lang w:eastAsia="ru-RU"/>
        </w:rPr>
      </w:pPr>
    </w:p>
    <w:p w:rsidR="008276EC" w:rsidRDefault="008276EC" w:rsidP="008276EC">
      <w:pPr>
        <w:spacing w:before="150" w:after="150"/>
        <w:ind w:left="150" w:right="150"/>
        <w:rPr>
          <w:rFonts w:ascii="Times New Roman" w:eastAsia="Times New Roman" w:hAnsi="Times New Roman" w:cs="Times New Roman"/>
          <w:sz w:val="24"/>
          <w:szCs w:val="24"/>
          <w:lang w:eastAsia="ru-RU"/>
        </w:rPr>
      </w:pPr>
    </w:p>
    <w:p w:rsidR="008276EC" w:rsidRDefault="008276EC" w:rsidP="008276EC">
      <w:pPr>
        <w:spacing w:before="150" w:after="150"/>
        <w:ind w:left="150" w:right="150"/>
        <w:rPr>
          <w:rFonts w:ascii="Times New Roman" w:eastAsia="Times New Roman" w:hAnsi="Times New Roman" w:cs="Times New Roman"/>
          <w:sz w:val="24"/>
          <w:szCs w:val="24"/>
          <w:lang w:eastAsia="ru-RU"/>
        </w:rPr>
      </w:pPr>
    </w:p>
    <w:p w:rsidR="008276EC" w:rsidRDefault="008276EC" w:rsidP="008276EC">
      <w:pPr>
        <w:spacing w:before="150" w:after="150"/>
        <w:ind w:left="150" w:right="150"/>
        <w:rPr>
          <w:rFonts w:ascii="Times New Roman" w:eastAsia="Times New Roman" w:hAnsi="Times New Roman" w:cs="Times New Roman"/>
          <w:sz w:val="24"/>
          <w:szCs w:val="24"/>
          <w:lang w:eastAsia="ru-RU"/>
        </w:rPr>
      </w:pPr>
    </w:p>
    <w:p w:rsidR="008276EC" w:rsidRDefault="008276EC" w:rsidP="008276EC">
      <w:pPr>
        <w:spacing w:before="150" w:after="150"/>
        <w:ind w:left="150" w:right="150"/>
        <w:rPr>
          <w:rFonts w:ascii="Times New Roman" w:eastAsia="Times New Roman" w:hAnsi="Times New Roman" w:cs="Times New Roman"/>
          <w:sz w:val="24"/>
          <w:szCs w:val="24"/>
          <w:lang w:eastAsia="ru-RU"/>
        </w:rPr>
      </w:pPr>
    </w:p>
    <w:p w:rsidR="008276EC" w:rsidRDefault="008276EC" w:rsidP="008276EC">
      <w:pPr>
        <w:spacing w:before="150" w:after="150"/>
        <w:ind w:left="150" w:right="150"/>
        <w:rPr>
          <w:rFonts w:ascii="Times New Roman" w:eastAsia="Times New Roman" w:hAnsi="Times New Roman" w:cs="Times New Roman"/>
          <w:sz w:val="24"/>
          <w:szCs w:val="24"/>
          <w:lang w:eastAsia="ru-RU"/>
        </w:rPr>
      </w:pPr>
    </w:p>
    <w:p w:rsidR="008276EC" w:rsidRDefault="008276EC" w:rsidP="008276EC">
      <w:pPr>
        <w:spacing w:before="150" w:after="150"/>
        <w:ind w:left="150" w:right="150"/>
        <w:rPr>
          <w:rFonts w:ascii="Times New Roman" w:eastAsia="Times New Roman" w:hAnsi="Times New Roman" w:cs="Times New Roman"/>
          <w:sz w:val="24"/>
          <w:szCs w:val="24"/>
          <w:lang w:eastAsia="ru-RU"/>
        </w:rPr>
      </w:pPr>
    </w:p>
    <w:p w:rsidR="008276EC" w:rsidRDefault="008276EC" w:rsidP="008276EC">
      <w:pPr>
        <w:spacing w:before="150" w:after="150"/>
        <w:ind w:left="150" w:right="150"/>
        <w:rPr>
          <w:rFonts w:ascii="Times New Roman" w:eastAsia="Times New Roman" w:hAnsi="Times New Roman" w:cs="Times New Roman"/>
          <w:sz w:val="24"/>
          <w:szCs w:val="24"/>
          <w:lang w:eastAsia="ru-RU"/>
        </w:rPr>
      </w:pPr>
    </w:p>
    <w:p w:rsidR="008276EC" w:rsidRDefault="008276EC" w:rsidP="008276EC">
      <w:pPr>
        <w:spacing w:before="150" w:after="150"/>
        <w:ind w:left="150" w:right="150"/>
        <w:rPr>
          <w:rFonts w:ascii="Times New Roman" w:eastAsia="Times New Roman" w:hAnsi="Times New Roman" w:cs="Times New Roman"/>
          <w:sz w:val="24"/>
          <w:szCs w:val="24"/>
          <w:lang w:eastAsia="ru-RU"/>
        </w:rPr>
      </w:pPr>
    </w:p>
    <w:p w:rsidR="008276EC" w:rsidRDefault="008276EC" w:rsidP="008276EC">
      <w:pPr>
        <w:spacing w:before="150" w:after="150"/>
        <w:ind w:left="150" w:right="150"/>
        <w:rPr>
          <w:rFonts w:ascii="Times New Roman" w:eastAsia="Times New Roman" w:hAnsi="Times New Roman" w:cs="Times New Roman"/>
          <w:sz w:val="24"/>
          <w:szCs w:val="24"/>
          <w:lang w:eastAsia="ru-RU"/>
        </w:rPr>
      </w:pPr>
    </w:p>
    <w:p w:rsidR="008276EC" w:rsidRDefault="008276EC" w:rsidP="008276EC">
      <w:pPr>
        <w:spacing w:before="150" w:after="150"/>
        <w:ind w:left="150" w:right="150"/>
        <w:rPr>
          <w:rFonts w:ascii="Times New Roman" w:eastAsia="Times New Roman" w:hAnsi="Times New Roman" w:cs="Times New Roman"/>
          <w:sz w:val="24"/>
          <w:szCs w:val="24"/>
          <w:lang w:eastAsia="ru-RU"/>
        </w:rPr>
      </w:pPr>
    </w:p>
    <w:p w:rsidR="008276EC" w:rsidRDefault="008276EC" w:rsidP="008276EC">
      <w:pPr>
        <w:spacing w:before="150" w:after="150"/>
        <w:ind w:left="150" w:right="150"/>
        <w:rPr>
          <w:rFonts w:ascii="Times New Roman" w:eastAsia="Times New Roman" w:hAnsi="Times New Roman" w:cs="Times New Roman"/>
          <w:sz w:val="24"/>
          <w:szCs w:val="24"/>
          <w:lang w:eastAsia="ru-RU"/>
        </w:rPr>
      </w:pPr>
    </w:p>
    <w:p w:rsidR="008276EC" w:rsidRPr="008276EC" w:rsidRDefault="008276EC" w:rsidP="008276EC">
      <w:pPr>
        <w:spacing w:before="150" w:after="150"/>
        <w:ind w:left="150" w:right="150"/>
        <w:rPr>
          <w:rFonts w:ascii="Times New Roman" w:eastAsia="Times New Roman" w:hAnsi="Times New Roman" w:cs="Times New Roman"/>
          <w:sz w:val="24"/>
          <w:szCs w:val="24"/>
          <w:lang w:eastAsia="ru-RU"/>
        </w:rPr>
      </w:pPr>
    </w:p>
    <w:p w:rsidR="008276EC" w:rsidRDefault="008276EC" w:rsidP="008276EC">
      <w:pPr>
        <w:spacing w:before="150" w:after="150"/>
        <w:ind w:left="150" w:right="150"/>
        <w:rPr>
          <w:rFonts w:ascii="Times New Roman" w:eastAsia="Times New Roman" w:hAnsi="Times New Roman" w:cs="Times New Roman"/>
          <w:sz w:val="24"/>
          <w:szCs w:val="24"/>
          <w:lang w:eastAsia="ru-RU"/>
        </w:rPr>
      </w:pPr>
    </w:p>
    <w:p w:rsidR="008276EC" w:rsidRDefault="008276EC" w:rsidP="008276EC">
      <w:pPr>
        <w:spacing w:before="150" w:after="150"/>
        <w:ind w:left="150" w:right="150"/>
        <w:rPr>
          <w:rFonts w:ascii="Times New Roman" w:eastAsia="Times New Roman" w:hAnsi="Times New Roman" w:cs="Times New Roman"/>
          <w:sz w:val="24"/>
          <w:szCs w:val="24"/>
          <w:lang w:eastAsia="ru-RU"/>
        </w:rPr>
      </w:pPr>
    </w:p>
    <w:p w:rsidR="008276EC" w:rsidRDefault="008276EC" w:rsidP="008276EC">
      <w:pPr>
        <w:spacing w:before="150" w:after="150"/>
        <w:ind w:left="150" w:right="150"/>
        <w:rPr>
          <w:rFonts w:ascii="Times New Roman" w:eastAsia="Times New Roman" w:hAnsi="Times New Roman" w:cs="Times New Roman"/>
          <w:sz w:val="24"/>
          <w:szCs w:val="24"/>
          <w:lang w:eastAsia="ru-RU"/>
        </w:rPr>
      </w:pPr>
    </w:p>
    <w:p w:rsidR="008276EC" w:rsidRDefault="008276EC" w:rsidP="008276EC">
      <w:pPr>
        <w:spacing w:before="150" w:after="150"/>
        <w:ind w:left="150" w:right="150"/>
        <w:rPr>
          <w:rFonts w:ascii="Times New Roman" w:eastAsia="Times New Roman" w:hAnsi="Times New Roman" w:cs="Times New Roman"/>
          <w:sz w:val="24"/>
          <w:szCs w:val="24"/>
          <w:lang w:eastAsia="ru-RU"/>
        </w:rPr>
      </w:pPr>
    </w:p>
    <w:p w:rsidR="008276EC" w:rsidRDefault="008276EC" w:rsidP="008276EC">
      <w:pPr>
        <w:spacing w:before="150" w:after="150"/>
        <w:ind w:left="150" w:right="150"/>
        <w:rPr>
          <w:rFonts w:ascii="Times New Roman" w:eastAsia="Times New Roman" w:hAnsi="Times New Roman" w:cs="Times New Roman"/>
          <w:sz w:val="24"/>
          <w:szCs w:val="24"/>
          <w:lang w:eastAsia="ru-RU"/>
        </w:rPr>
      </w:pPr>
    </w:p>
    <w:p w:rsidR="008276EC" w:rsidRDefault="008276EC" w:rsidP="008276EC">
      <w:pPr>
        <w:spacing w:before="150" w:after="150"/>
        <w:ind w:left="150" w:right="150"/>
        <w:rPr>
          <w:rFonts w:ascii="Times New Roman" w:eastAsia="Times New Roman" w:hAnsi="Times New Roman" w:cs="Times New Roman"/>
          <w:sz w:val="24"/>
          <w:szCs w:val="24"/>
          <w:lang w:eastAsia="ru-RU"/>
        </w:rPr>
      </w:pPr>
    </w:p>
    <w:p w:rsidR="008276EC" w:rsidRDefault="008276EC" w:rsidP="008276EC">
      <w:pPr>
        <w:spacing w:before="150" w:after="150"/>
        <w:ind w:left="150" w:right="150"/>
        <w:rPr>
          <w:rFonts w:ascii="Times New Roman" w:eastAsia="Times New Roman" w:hAnsi="Times New Roman" w:cs="Times New Roman"/>
          <w:sz w:val="24"/>
          <w:szCs w:val="24"/>
          <w:lang w:eastAsia="ru-RU"/>
        </w:rPr>
      </w:pPr>
    </w:p>
    <w:p w:rsidR="008276EC" w:rsidRDefault="008276EC">
      <w:pPr>
        <w:rPr>
          <w:rFonts w:ascii="Times New Roman" w:hAnsi="Times New Roman" w:cs="Times New Roman"/>
          <w:sz w:val="24"/>
          <w:szCs w:val="24"/>
        </w:rPr>
      </w:pPr>
    </w:p>
    <w:p w:rsidR="008276EC" w:rsidRPr="008276EC" w:rsidRDefault="008276EC" w:rsidP="008276EC">
      <w:pPr>
        <w:shd w:val="clear" w:color="auto" w:fill="FFFFFF"/>
        <w:spacing w:after="60"/>
        <w:rPr>
          <w:rFonts w:ascii="Times New Roman" w:eastAsia="Times New Roman" w:hAnsi="Times New Roman" w:cs="Times New Roman"/>
          <w:b/>
          <w:bCs/>
          <w:sz w:val="24"/>
          <w:szCs w:val="24"/>
          <w:lang w:eastAsia="ru-RU"/>
        </w:rPr>
      </w:pPr>
      <w:r w:rsidRPr="008276EC">
        <w:rPr>
          <w:rFonts w:ascii="Times New Roman" w:eastAsia="Times New Roman" w:hAnsi="Times New Roman" w:cs="Times New Roman"/>
          <w:b/>
          <w:bCs/>
          <w:sz w:val="24"/>
          <w:szCs w:val="24"/>
          <w:lang w:eastAsia="ru-RU"/>
        </w:rPr>
        <w:lastRenderedPageBreak/>
        <w:t>Норматив ГТО "МЕТАНИЕ МЯЧА И СПОРТИВНОГО СНАРЯДА"</w:t>
      </w:r>
    </w:p>
    <w:p w:rsidR="008276EC" w:rsidRPr="008276EC" w:rsidRDefault="008276EC" w:rsidP="008276EC">
      <w:pPr>
        <w:shd w:val="clear" w:color="auto" w:fill="FFFFFF"/>
        <w:spacing w:after="0"/>
        <w:rPr>
          <w:rFonts w:ascii="Times New Roman" w:eastAsia="Times New Roman" w:hAnsi="Times New Roman" w:cs="Times New Roman"/>
          <w:sz w:val="24"/>
          <w:szCs w:val="24"/>
          <w:lang w:eastAsia="ru-RU"/>
        </w:rPr>
      </w:pPr>
      <w:r w:rsidRPr="008276EC">
        <w:rPr>
          <w:rFonts w:ascii="Times New Roman" w:eastAsia="Times New Roman" w:hAnsi="Times New Roman" w:cs="Times New Roman"/>
          <w:noProof/>
          <w:sz w:val="24"/>
          <w:szCs w:val="24"/>
          <w:lang w:eastAsia="ru-RU"/>
        </w:rPr>
        <w:drawing>
          <wp:inline distT="0" distB="0" distL="0" distR="0">
            <wp:extent cx="2647950" cy="1905000"/>
            <wp:effectExtent l="19050" t="0" r="0" b="0"/>
            <wp:docPr id="9" name="Рисунок 9" descr="http://xn--b1abdepxidaebii4h.xn--p1ai/netcat_files/8/28/preview_13324f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xn--b1abdepxidaebii4h.xn--p1ai/netcat_files/8/28/preview_13324f89.jpg"/>
                    <pic:cNvPicPr>
                      <a:picLocks noChangeAspect="1" noChangeArrowheads="1"/>
                    </pic:cNvPicPr>
                  </pic:nvPicPr>
                  <pic:blipFill>
                    <a:blip r:embed="rId13"/>
                    <a:srcRect/>
                    <a:stretch>
                      <a:fillRect/>
                    </a:stretch>
                  </pic:blipFill>
                  <pic:spPr bwMode="auto">
                    <a:xfrm>
                      <a:off x="0" y="0"/>
                      <a:ext cx="2647950" cy="1905000"/>
                    </a:xfrm>
                    <a:prstGeom prst="rect">
                      <a:avLst/>
                    </a:prstGeom>
                    <a:noFill/>
                    <a:ln w="9525">
                      <a:noFill/>
                      <a:miter lim="800000"/>
                      <a:headEnd/>
                      <a:tailEnd/>
                    </a:ln>
                  </pic:spPr>
                </pic:pic>
              </a:graphicData>
            </a:graphic>
          </wp:inline>
        </w:drawing>
      </w:r>
    </w:p>
    <w:p w:rsidR="008276EC" w:rsidRPr="008276EC" w:rsidRDefault="008276EC" w:rsidP="008276EC">
      <w:pPr>
        <w:shd w:val="clear" w:color="auto" w:fill="FFFFFF"/>
        <w:spacing w:after="0"/>
        <w:rPr>
          <w:rFonts w:ascii="Times New Roman" w:eastAsia="Times New Roman" w:hAnsi="Times New Roman" w:cs="Times New Roman"/>
          <w:sz w:val="24"/>
          <w:szCs w:val="24"/>
          <w:lang w:eastAsia="ru-RU"/>
        </w:rPr>
      </w:pPr>
      <w:r w:rsidRPr="008276EC">
        <w:rPr>
          <w:rFonts w:ascii="Times New Roman" w:eastAsia="Times New Roman" w:hAnsi="Times New Roman" w:cs="Times New Roman"/>
          <w:sz w:val="24"/>
          <w:szCs w:val="24"/>
          <w:lang w:eastAsia="ru-RU"/>
        </w:rPr>
        <w:br/>
      </w:r>
    </w:p>
    <w:p w:rsidR="008276EC" w:rsidRPr="008276EC" w:rsidRDefault="008276EC" w:rsidP="008276EC">
      <w:pPr>
        <w:shd w:val="clear" w:color="auto" w:fill="FFFFFF"/>
        <w:spacing w:after="225" w:line="285" w:lineRule="atLeast"/>
        <w:rPr>
          <w:rFonts w:ascii="Times New Roman" w:eastAsia="Times New Roman" w:hAnsi="Times New Roman" w:cs="Times New Roman"/>
          <w:sz w:val="24"/>
          <w:szCs w:val="24"/>
          <w:lang w:eastAsia="ru-RU"/>
        </w:rPr>
      </w:pPr>
      <w:r w:rsidRPr="008276EC">
        <w:rPr>
          <w:rFonts w:ascii="Times New Roman" w:eastAsia="Times New Roman" w:hAnsi="Times New Roman" w:cs="Times New Roman"/>
          <w:sz w:val="24"/>
          <w:szCs w:val="24"/>
          <w:lang w:eastAsia="ru-RU"/>
        </w:rPr>
        <w:t>Для тестирования используются мяч весом 50-57 гр. и спортивный снаряд весом 500 гр. и 700 гр.</w:t>
      </w:r>
    </w:p>
    <w:p w:rsidR="008276EC" w:rsidRPr="008276EC" w:rsidRDefault="008276EC" w:rsidP="008276EC">
      <w:pPr>
        <w:shd w:val="clear" w:color="auto" w:fill="FFFFFF"/>
        <w:spacing w:after="225" w:line="285" w:lineRule="atLeast"/>
        <w:rPr>
          <w:rFonts w:ascii="Times New Roman" w:eastAsia="Times New Roman" w:hAnsi="Times New Roman" w:cs="Times New Roman"/>
          <w:sz w:val="24"/>
          <w:szCs w:val="24"/>
          <w:lang w:eastAsia="ru-RU"/>
        </w:rPr>
      </w:pPr>
      <w:r w:rsidRPr="008276EC">
        <w:rPr>
          <w:rFonts w:ascii="Times New Roman" w:eastAsia="Times New Roman" w:hAnsi="Times New Roman" w:cs="Times New Roman"/>
          <w:sz w:val="24"/>
          <w:szCs w:val="24"/>
          <w:lang w:eastAsia="ru-RU"/>
        </w:rPr>
        <w:t>Метание мяча и спортивного снаряда проводится на стадионе или любой ровной площадке в коридор шириной 15 м. Длина коридора устанавливается в зависимости</w:t>
      </w:r>
      <w:r>
        <w:rPr>
          <w:rFonts w:ascii="Times New Roman" w:eastAsia="Times New Roman" w:hAnsi="Times New Roman" w:cs="Times New Roman"/>
          <w:sz w:val="24"/>
          <w:szCs w:val="24"/>
          <w:lang w:eastAsia="ru-RU"/>
        </w:rPr>
        <w:t xml:space="preserve"> от подготовленности участников</w:t>
      </w:r>
    </w:p>
    <w:p w:rsidR="008276EC" w:rsidRPr="008276EC" w:rsidRDefault="008276EC" w:rsidP="008276EC">
      <w:pPr>
        <w:shd w:val="clear" w:color="auto" w:fill="FFFFFF"/>
        <w:spacing w:after="225" w:line="285" w:lineRule="atLeast"/>
        <w:rPr>
          <w:rFonts w:ascii="Times New Roman" w:eastAsia="Times New Roman" w:hAnsi="Times New Roman" w:cs="Times New Roman"/>
          <w:sz w:val="24"/>
          <w:szCs w:val="24"/>
          <w:lang w:eastAsia="ru-RU"/>
        </w:rPr>
      </w:pPr>
      <w:r w:rsidRPr="008276EC">
        <w:rPr>
          <w:rFonts w:ascii="Times New Roman" w:eastAsia="Times New Roman" w:hAnsi="Times New Roman" w:cs="Times New Roman"/>
          <w:sz w:val="24"/>
          <w:szCs w:val="24"/>
          <w:lang w:eastAsia="ru-RU"/>
        </w:rPr>
        <w:t>Метание выполняется с места или прямого разбега способом «из-за спины через плечо». Другие способы метания запрещены.</w:t>
      </w:r>
    </w:p>
    <w:p w:rsidR="008276EC" w:rsidRPr="008276EC" w:rsidRDefault="008276EC" w:rsidP="008276EC">
      <w:pPr>
        <w:shd w:val="clear" w:color="auto" w:fill="FFFFFF"/>
        <w:spacing w:after="225" w:line="285" w:lineRule="atLeast"/>
        <w:rPr>
          <w:rFonts w:ascii="Times New Roman" w:eastAsia="Times New Roman" w:hAnsi="Times New Roman" w:cs="Times New Roman"/>
          <w:sz w:val="24"/>
          <w:szCs w:val="24"/>
          <w:lang w:eastAsia="ru-RU"/>
        </w:rPr>
      </w:pPr>
      <w:r w:rsidRPr="008276EC">
        <w:rPr>
          <w:rFonts w:ascii="Times New Roman" w:eastAsia="Times New Roman" w:hAnsi="Times New Roman" w:cs="Times New Roman"/>
          <w:sz w:val="24"/>
          <w:szCs w:val="24"/>
          <w:lang w:eastAsia="ru-RU"/>
        </w:rPr>
        <w:t>Участнику предоставляется право выполнить три броска. В зачет идет лучший результат. Измерение производится от линии метания до места приземления снаряда.</w:t>
      </w:r>
    </w:p>
    <w:p w:rsidR="008276EC" w:rsidRPr="008276EC" w:rsidRDefault="008276EC" w:rsidP="008276EC">
      <w:pPr>
        <w:shd w:val="clear" w:color="auto" w:fill="FFFFFF"/>
        <w:spacing w:after="225" w:line="285" w:lineRule="atLeast"/>
        <w:rPr>
          <w:rFonts w:ascii="Times New Roman" w:eastAsia="Times New Roman" w:hAnsi="Times New Roman" w:cs="Times New Roman"/>
          <w:sz w:val="24"/>
          <w:szCs w:val="24"/>
          <w:lang w:eastAsia="ru-RU"/>
        </w:rPr>
      </w:pPr>
      <w:r w:rsidRPr="008276EC">
        <w:rPr>
          <w:rFonts w:ascii="Times New Roman" w:eastAsia="Times New Roman" w:hAnsi="Times New Roman" w:cs="Times New Roman"/>
          <w:sz w:val="24"/>
          <w:szCs w:val="24"/>
          <w:lang w:eastAsia="ru-RU"/>
        </w:rPr>
        <w:t>Участники II - IV ступеней выполняют метание мяча весом 50-57 гр., участники V - VII ступеней выполняют метание спортивного снаряда весом 700 и 500 г.</w:t>
      </w:r>
    </w:p>
    <w:p w:rsidR="008276EC" w:rsidRPr="008276EC" w:rsidRDefault="008276EC" w:rsidP="008276EC">
      <w:pPr>
        <w:shd w:val="clear" w:color="auto" w:fill="FFFFFF"/>
        <w:spacing w:after="225" w:line="285" w:lineRule="atLeast"/>
        <w:rPr>
          <w:rFonts w:ascii="Times New Roman" w:eastAsia="Times New Roman" w:hAnsi="Times New Roman" w:cs="Times New Roman"/>
          <w:sz w:val="24"/>
          <w:szCs w:val="24"/>
          <w:lang w:eastAsia="ru-RU"/>
        </w:rPr>
      </w:pPr>
      <w:r w:rsidRPr="008276EC">
        <w:rPr>
          <w:rFonts w:ascii="Times New Roman" w:eastAsia="Times New Roman" w:hAnsi="Times New Roman" w:cs="Times New Roman"/>
          <w:b/>
          <w:sz w:val="24"/>
          <w:szCs w:val="24"/>
          <w:lang w:eastAsia="ru-RU"/>
        </w:rPr>
        <w:t>Держание гранаты.</w:t>
      </w:r>
      <w:r w:rsidRPr="008276EC">
        <w:rPr>
          <w:rFonts w:ascii="Times New Roman" w:eastAsia="Times New Roman" w:hAnsi="Times New Roman" w:cs="Times New Roman"/>
          <w:sz w:val="24"/>
          <w:szCs w:val="24"/>
          <w:lang w:eastAsia="ru-RU"/>
        </w:rPr>
        <w:t xml:space="preserve"> Граната держится за ручку, захватывая ее четырьмя пальцами. Мизинец сгибается и упирается в основание ручки, большой палец придерживает гранату не по кольцу, а вдоль ее оси. Держится граната за дальний конец ручки, что позволяет увеличить длину рычага.</w:t>
      </w:r>
    </w:p>
    <w:p w:rsidR="008276EC" w:rsidRPr="008276EC" w:rsidRDefault="008276EC" w:rsidP="008276EC">
      <w:pPr>
        <w:shd w:val="clear" w:color="auto" w:fill="FFFFFF"/>
        <w:spacing w:after="225" w:line="285" w:lineRule="atLeast"/>
        <w:rPr>
          <w:rFonts w:ascii="Times New Roman" w:eastAsia="Times New Roman" w:hAnsi="Times New Roman" w:cs="Times New Roman"/>
          <w:sz w:val="24"/>
          <w:szCs w:val="24"/>
          <w:lang w:eastAsia="ru-RU"/>
        </w:rPr>
      </w:pPr>
      <w:r w:rsidRPr="008276EC">
        <w:rPr>
          <w:rFonts w:ascii="Times New Roman" w:eastAsia="Times New Roman" w:hAnsi="Times New Roman" w:cs="Times New Roman"/>
          <w:b/>
          <w:sz w:val="24"/>
          <w:szCs w:val="24"/>
          <w:lang w:eastAsia="ru-RU"/>
        </w:rPr>
        <w:t>Предварительный разбег</w:t>
      </w:r>
      <w:r w:rsidRPr="008276EC">
        <w:rPr>
          <w:rFonts w:ascii="Times New Roman" w:eastAsia="Times New Roman" w:hAnsi="Times New Roman" w:cs="Times New Roman"/>
          <w:sz w:val="24"/>
          <w:szCs w:val="24"/>
          <w:lang w:eastAsia="ru-RU"/>
        </w:rPr>
        <w:t xml:space="preserve"> начинается от старта до контрольной отметки, приобретая оптимальную скорость разбега, и составляет 10 – 14 беговых шагов. Отведение гранаты начинается с момента постановки левой ноги на контрольную отметку.</w:t>
      </w:r>
    </w:p>
    <w:p w:rsidR="008276EC" w:rsidRPr="008276EC" w:rsidRDefault="008276EC" w:rsidP="008276EC">
      <w:pPr>
        <w:shd w:val="clear" w:color="auto" w:fill="FFFFFF"/>
        <w:spacing w:after="0"/>
        <w:rPr>
          <w:rFonts w:ascii="Times New Roman" w:eastAsia="Times New Roman" w:hAnsi="Times New Roman" w:cs="Times New Roman"/>
          <w:sz w:val="24"/>
          <w:szCs w:val="24"/>
          <w:lang w:eastAsia="ru-RU"/>
        </w:rPr>
      </w:pPr>
      <w:r w:rsidRPr="008276EC">
        <w:rPr>
          <w:rFonts w:ascii="Times New Roman" w:eastAsia="Times New Roman" w:hAnsi="Times New Roman" w:cs="Times New Roman"/>
          <w:sz w:val="24"/>
          <w:szCs w:val="24"/>
          <w:lang w:eastAsia="ru-RU"/>
        </w:rPr>
        <w:br/>
      </w:r>
    </w:p>
    <w:p w:rsidR="008276EC" w:rsidRPr="008276EC" w:rsidRDefault="008276EC" w:rsidP="008276EC">
      <w:pPr>
        <w:shd w:val="clear" w:color="auto" w:fill="FFFFFF"/>
        <w:spacing w:after="225" w:line="285" w:lineRule="atLeast"/>
        <w:rPr>
          <w:rFonts w:ascii="Times New Roman" w:eastAsia="Times New Roman" w:hAnsi="Times New Roman" w:cs="Times New Roman"/>
          <w:sz w:val="24"/>
          <w:szCs w:val="24"/>
          <w:lang w:eastAsia="ru-RU"/>
        </w:rPr>
      </w:pPr>
      <w:r w:rsidRPr="008276EC">
        <w:rPr>
          <w:rFonts w:ascii="Times New Roman" w:eastAsia="Times New Roman" w:hAnsi="Times New Roman" w:cs="Times New Roman"/>
          <w:noProof/>
          <w:sz w:val="24"/>
          <w:szCs w:val="24"/>
          <w:lang w:eastAsia="ru-RU"/>
        </w:rPr>
        <w:drawing>
          <wp:inline distT="0" distB="0" distL="0" distR="0">
            <wp:extent cx="6449082" cy="2428875"/>
            <wp:effectExtent l="19050" t="0" r="8868" b="0"/>
            <wp:docPr id="10" name="Рисунок 10" descr="http://xn--76-glc8bt.xn--p1ai/images/throwing-3_w506_h1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xn--76-glc8bt.xn--p1ai/images/throwing-3_w506_h174.gif"/>
                    <pic:cNvPicPr>
                      <a:picLocks noChangeAspect="1" noChangeArrowheads="1"/>
                    </pic:cNvPicPr>
                  </pic:nvPicPr>
                  <pic:blipFill>
                    <a:blip r:embed="rId14"/>
                    <a:srcRect/>
                    <a:stretch>
                      <a:fillRect/>
                    </a:stretch>
                  </pic:blipFill>
                  <pic:spPr bwMode="auto">
                    <a:xfrm>
                      <a:off x="0" y="0"/>
                      <a:ext cx="6449082" cy="2428875"/>
                    </a:xfrm>
                    <a:prstGeom prst="rect">
                      <a:avLst/>
                    </a:prstGeom>
                    <a:noFill/>
                    <a:ln w="9525">
                      <a:noFill/>
                      <a:miter lim="800000"/>
                      <a:headEnd/>
                      <a:tailEnd/>
                    </a:ln>
                  </pic:spPr>
                </pic:pic>
              </a:graphicData>
            </a:graphic>
          </wp:inline>
        </w:drawing>
      </w:r>
    </w:p>
    <w:p w:rsidR="008276EC" w:rsidRPr="008276EC" w:rsidRDefault="008276EC" w:rsidP="008276EC">
      <w:pPr>
        <w:shd w:val="clear" w:color="auto" w:fill="FFFFFF"/>
        <w:spacing w:after="0"/>
        <w:rPr>
          <w:rFonts w:ascii="Times New Roman" w:eastAsia="Times New Roman" w:hAnsi="Times New Roman" w:cs="Times New Roman"/>
          <w:sz w:val="24"/>
          <w:szCs w:val="24"/>
          <w:lang w:eastAsia="ru-RU"/>
        </w:rPr>
      </w:pPr>
      <w:r w:rsidRPr="008276EC">
        <w:rPr>
          <w:rFonts w:ascii="Times New Roman" w:eastAsia="Times New Roman" w:hAnsi="Times New Roman" w:cs="Times New Roman"/>
          <w:sz w:val="24"/>
          <w:szCs w:val="24"/>
          <w:lang w:eastAsia="ru-RU"/>
        </w:rPr>
        <w:br/>
      </w:r>
    </w:p>
    <w:p w:rsidR="001647DF" w:rsidRDefault="001647DF" w:rsidP="002E147C">
      <w:pPr>
        <w:shd w:val="clear" w:color="auto" w:fill="FFFFFF"/>
        <w:spacing w:after="0" w:line="285" w:lineRule="atLeast"/>
        <w:rPr>
          <w:rFonts w:ascii="Times New Roman" w:eastAsia="Times New Roman" w:hAnsi="Times New Roman" w:cs="Times New Roman"/>
          <w:b/>
          <w:sz w:val="24"/>
          <w:szCs w:val="24"/>
          <w:lang w:eastAsia="ru-RU"/>
        </w:rPr>
      </w:pPr>
    </w:p>
    <w:p w:rsidR="002E147C" w:rsidRDefault="008276EC" w:rsidP="002E147C">
      <w:pPr>
        <w:shd w:val="clear" w:color="auto" w:fill="FFFFFF"/>
        <w:spacing w:after="0" w:line="285" w:lineRule="atLeast"/>
        <w:rPr>
          <w:rFonts w:ascii="Times New Roman" w:eastAsia="Times New Roman" w:hAnsi="Times New Roman" w:cs="Times New Roman"/>
          <w:sz w:val="24"/>
          <w:szCs w:val="24"/>
          <w:lang w:eastAsia="ru-RU"/>
        </w:rPr>
      </w:pPr>
      <w:r w:rsidRPr="008276EC">
        <w:rPr>
          <w:rFonts w:ascii="Times New Roman" w:eastAsia="Times New Roman" w:hAnsi="Times New Roman" w:cs="Times New Roman"/>
          <w:b/>
          <w:sz w:val="24"/>
          <w:szCs w:val="24"/>
          <w:lang w:eastAsia="ru-RU"/>
        </w:rPr>
        <w:lastRenderedPageBreak/>
        <w:t>Заключительная часть разбега</w:t>
      </w:r>
      <w:r w:rsidRPr="008276EC">
        <w:rPr>
          <w:rFonts w:ascii="Times New Roman" w:eastAsia="Times New Roman" w:hAnsi="Times New Roman" w:cs="Times New Roman"/>
          <w:sz w:val="24"/>
          <w:szCs w:val="24"/>
          <w:lang w:eastAsia="ru-RU"/>
        </w:rPr>
        <w:t xml:space="preserve"> состоит из двух последних шагов перед финальным усилием:</w:t>
      </w:r>
    </w:p>
    <w:p w:rsidR="002E147C" w:rsidRPr="002E147C" w:rsidRDefault="008276EC" w:rsidP="002E147C">
      <w:pPr>
        <w:pStyle w:val="a7"/>
        <w:numPr>
          <w:ilvl w:val="0"/>
          <w:numId w:val="1"/>
        </w:numPr>
        <w:shd w:val="clear" w:color="auto" w:fill="FFFFFF"/>
        <w:spacing w:after="0" w:line="285" w:lineRule="atLeast"/>
        <w:rPr>
          <w:rFonts w:ascii="Times New Roman" w:eastAsia="Times New Roman" w:hAnsi="Times New Roman" w:cs="Times New Roman"/>
          <w:sz w:val="24"/>
          <w:szCs w:val="24"/>
          <w:lang w:eastAsia="ru-RU"/>
        </w:rPr>
      </w:pPr>
      <w:r w:rsidRPr="002E147C">
        <w:rPr>
          <w:rFonts w:ascii="Times New Roman" w:eastAsia="Times New Roman" w:hAnsi="Times New Roman" w:cs="Times New Roman"/>
          <w:sz w:val="24"/>
          <w:szCs w:val="24"/>
          <w:lang w:eastAsia="ru-RU"/>
        </w:rPr>
        <w:t>«</w:t>
      </w:r>
      <w:proofErr w:type="spellStart"/>
      <w:r w:rsidRPr="002E147C">
        <w:rPr>
          <w:rFonts w:ascii="Times New Roman" w:eastAsia="Times New Roman" w:hAnsi="Times New Roman" w:cs="Times New Roman"/>
          <w:sz w:val="24"/>
          <w:szCs w:val="24"/>
          <w:lang w:eastAsia="ru-RU"/>
        </w:rPr>
        <w:t>скрестный</w:t>
      </w:r>
      <w:proofErr w:type="spellEnd"/>
      <w:r w:rsidRPr="002E147C">
        <w:rPr>
          <w:rFonts w:ascii="Times New Roman" w:eastAsia="Times New Roman" w:hAnsi="Times New Roman" w:cs="Times New Roman"/>
          <w:sz w:val="24"/>
          <w:szCs w:val="24"/>
          <w:lang w:eastAsia="ru-RU"/>
        </w:rPr>
        <w:t xml:space="preserve">» шаг и 2) постановка ноги в упор. </w:t>
      </w:r>
    </w:p>
    <w:p w:rsidR="008276EC" w:rsidRPr="002E147C" w:rsidRDefault="008276EC" w:rsidP="002E147C">
      <w:pPr>
        <w:shd w:val="clear" w:color="auto" w:fill="FFFFFF"/>
        <w:spacing w:after="0" w:line="285" w:lineRule="atLeast"/>
        <w:ind w:left="360"/>
        <w:rPr>
          <w:rFonts w:ascii="Times New Roman" w:eastAsia="Times New Roman" w:hAnsi="Times New Roman" w:cs="Times New Roman"/>
          <w:sz w:val="24"/>
          <w:szCs w:val="24"/>
          <w:lang w:eastAsia="ru-RU"/>
        </w:rPr>
      </w:pPr>
      <w:r w:rsidRPr="002E147C">
        <w:rPr>
          <w:rFonts w:ascii="Times New Roman" w:eastAsia="Times New Roman" w:hAnsi="Times New Roman" w:cs="Times New Roman"/>
          <w:sz w:val="24"/>
          <w:szCs w:val="24"/>
          <w:u w:val="single"/>
          <w:lang w:eastAsia="ru-RU"/>
        </w:rPr>
        <w:t>Техника «</w:t>
      </w:r>
      <w:proofErr w:type="spellStart"/>
      <w:r w:rsidRPr="002E147C">
        <w:rPr>
          <w:rFonts w:ascii="Times New Roman" w:eastAsia="Times New Roman" w:hAnsi="Times New Roman" w:cs="Times New Roman"/>
          <w:sz w:val="24"/>
          <w:szCs w:val="24"/>
          <w:u w:val="single"/>
          <w:lang w:eastAsia="ru-RU"/>
        </w:rPr>
        <w:t>скрестного</w:t>
      </w:r>
      <w:proofErr w:type="spellEnd"/>
      <w:r w:rsidRPr="002E147C">
        <w:rPr>
          <w:rFonts w:ascii="Times New Roman" w:eastAsia="Times New Roman" w:hAnsi="Times New Roman" w:cs="Times New Roman"/>
          <w:sz w:val="24"/>
          <w:szCs w:val="24"/>
          <w:u w:val="single"/>
          <w:lang w:eastAsia="ru-RU"/>
        </w:rPr>
        <w:t>» шага</w:t>
      </w:r>
      <w:r w:rsidRPr="002E147C">
        <w:rPr>
          <w:rFonts w:ascii="Times New Roman" w:eastAsia="Times New Roman" w:hAnsi="Times New Roman" w:cs="Times New Roman"/>
          <w:sz w:val="24"/>
          <w:szCs w:val="24"/>
          <w:lang w:eastAsia="ru-RU"/>
        </w:rPr>
        <w:t xml:space="preserve"> – это вынужденная техника после отведения гранаты. Метатель находится боком к направлению метания и вынужден делать мощный и быстрый «</w:t>
      </w:r>
      <w:proofErr w:type="spellStart"/>
      <w:r w:rsidRPr="002E147C">
        <w:rPr>
          <w:rFonts w:ascii="Times New Roman" w:eastAsia="Times New Roman" w:hAnsi="Times New Roman" w:cs="Times New Roman"/>
          <w:sz w:val="24"/>
          <w:szCs w:val="24"/>
          <w:lang w:eastAsia="ru-RU"/>
        </w:rPr>
        <w:t>скрестный</w:t>
      </w:r>
      <w:proofErr w:type="spellEnd"/>
      <w:r w:rsidRPr="002E147C">
        <w:rPr>
          <w:rFonts w:ascii="Times New Roman" w:eastAsia="Times New Roman" w:hAnsi="Times New Roman" w:cs="Times New Roman"/>
          <w:sz w:val="24"/>
          <w:szCs w:val="24"/>
          <w:lang w:eastAsia="ru-RU"/>
        </w:rPr>
        <w:t>» шаг с целью обогнать ногами таз и плечи.</w:t>
      </w:r>
    </w:p>
    <w:p w:rsidR="008276EC" w:rsidRPr="008276EC" w:rsidRDefault="008276EC" w:rsidP="008276EC">
      <w:pPr>
        <w:shd w:val="clear" w:color="auto" w:fill="FFFFFF"/>
        <w:spacing w:after="0"/>
        <w:rPr>
          <w:rFonts w:ascii="Times New Roman" w:eastAsia="Times New Roman" w:hAnsi="Times New Roman" w:cs="Times New Roman"/>
          <w:sz w:val="24"/>
          <w:szCs w:val="24"/>
          <w:lang w:eastAsia="ru-RU"/>
        </w:rPr>
      </w:pPr>
    </w:p>
    <w:p w:rsidR="008276EC" w:rsidRPr="008276EC" w:rsidRDefault="008276EC" w:rsidP="008276EC">
      <w:pPr>
        <w:shd w:val="clear" w:color="auto" w:fill="FFFFFF"/>
        <w:spacing w:after="225" w:line="285" w:lineRule="atLeast"/>
        <w:rPr>
          <w:rFonts w:ascii="Times New Roman" w:eastAsia="Times New Roman" w:hAnsi="Times New Roman" w:cs="Times New Roman"/>
          <w:sz w:val="24"/>
          <w:szCs w:val="24"/>
          <w:lang w:eastAsia="ru-RU"/>
        </w:rPr>
      </w:pPr>
      <w:r w:rsidRPr="008276EC">
        <w:rPr>
          <w:rFonts w:ascii="Times New Roman" w:eastAsia="Times New Roman" w:hAnsi="Times New Roman" w:cs="Times New Roman"/>
          <w:b/>
          <w:sz w:val="24"/>
          <w:szCs w:val="24"/>
          <w:lang w:eastAsia="ru-RU"/>
        </w:rPr>
        <w:t>Финальное усилие.</w:t>
      </w:r>
      <w:r w:rsidRPr="008276EC">
        <w:rPr>
          <w:rFonts w:ascii="Times New Roman" w:eastAsia="Times New Roman" w:hAnsi="Times New Roman" w:cs="Times New Roman"/>
          <w:sz w:val="24"/>
          <w:szCs w:val="24"/>
          <w:lang w:eastAsia="ru-RU"/>
        </w:rPr>
        <w:t xml:space="preserve"> После постановки левой ноги в упор, когда началось торможение нижних звеньев (стопа, голень), таз продолжает движение вперед-вверх через прямую левую ногу. Правая нога, распрямляясь в коленном суставе, толкает тазобедренный сустав вперед-вверх. Плечи и правая рука отстают и находятся за проекцией ОЦМ. Затем метатель резко отводит левую руку назад через сторону, растягивая мышцы груди, левое плечо уходит назад</w:t>
      </w:r>
      <w:proofErr w:type="gramStart"/>
      <w:r w:rsidRPr="008276EC">
        <w:rPr>
          <w:rFonts w:ascii="Times New Roman" w:eastAsia="Times New Roman" w:hAnsi="Times New Roman" w:cs="Times New Roman"/>
          <w:sz w:val="24"/>
          <w:szCs w:val="24"/>
          <w:lang w:eastAsia="ru-RU"/>
        </w:rPr>
        <w:t>.</w:t>
      </w:r>
      <w:proofErr w:type="gramEnd"/>
      <w:r w:rsidRPr="008276EC">
        <w:rPr>
          <w:rFonts w:ascii="Times New Roman" w:eastAsia="Times New Roman" w:hAnsi="Times New Roman" w:cs="Times New Roman"/>
          <w:sz w:val="24"/>
          <w:szCs w:val="24"/>
          <w:lang w:eastAsia="ru-RU"/>
        </w:rPr>
        <w:t xml:space="preserve"> </w:t>
      </w:r>
      <w:proofErr w:type="gramStart"/>
      <w:r w:rsidRPr="008276EC">
        <w:rPr>
          <w:rFonts w:ascii="Times New Roman" w:eastAsia="Times New Roman" w:hAnsi="Times New Roman" w:cs="Times New Roman"/>
          <w:sz w:val="24"/>
          <w:szCs w:val="24"/>
          <w:lang w:eastAsia="ru-RU"/>
        </w:rPr>
        <w:t>п</w:t>
      </w:r>
      <w:proofErr w:type="gramEnd"/>
      <w:r w:rsidRPr="008276EC">
        <w:rPr>
          <w:rFonts w:ascii="Times New Roman" w:eastAsia="Times New Roman" w:hAnsi="Times New Roman" w:cs="Times New Roman"/>
          <w:sz w:val="24"/>
          <w:szCs w:val="24"/>
          <w:lang w:eastAsia="ru-RU"/>
        </w:rPr>
        <w:t xml:space="preserve">лечи активно двигаются вперед, правая рука, еще выпрямленная в локтевом суставе, находится сзади. локоть движется вперед-вверх. После прохождения </w:t>
      </w:r>
      <w:proofErr w:type="gramStart"/>
      <w:r w:rsidRPr="008276EC">
        <w:rPr>
          <w:rFonts w:ascii="Times New Roman" w:eastAsia="Times New Roman" w:hAnsi="Times New Roman" w:cs="Times New Roman"/>
          <w:sz w:val="24"/>
          <w:szCs w:val="24"/>
          <w:lang w:eastAsia="ru-RU"/>
        </w:rPr>
        <w:t xml:space="preserve">кис </w:t>
      </w:r>
      <w:proofErr w:type="spellStart"/>
      <w:r w:rsidRPr="008276EC">
        <w:rPr>
          <w:rFonts w:ascii="Times New Roman" w:eastAsia="Times New Roman" w:hAnsi="Times New Roman" w:cs="Times New Roman"/>
          <w:sz w:val="24"/>
          <w:szCs w:val="24"/>
          <w:lang w:eastAsia="ru-RU"/>
        </w:rPr>
        <w:t>ти</w:t>
      </w:r>
      <w:proofErr w:type="spellEnd"/>
      <w:proofErr w:type="gramEnd"/>
      <w:r w:rsidRPr="008276EC">
        <w:rPr>
          <w:rFonts w:ascii="Times New Roman" w:eastAsia="Times New Roman" w:hAnsi="Times New Roman" w:cs="Times New Roman"/>
          <w:sz w:val="24"/>
          <w:szCs w:val="24"/>
          <w:lang w:eastAsia="ru-RU"/>
        </w:rPr>
        <w:t xml:space="preserve"> правой руки мимо головы она выпрямляется в локтевом суставе, направляя гранату под определенным углом. Затем выполняется </w:t>
      </w:r>
      <w:proofErr w:type="spellStart"/>
      <w:r w:rsidRPr="008276EC">
        <w:rPr>
          <w:rFonts w:ascii="Times New Roman" w:eastAsia="Times New Roman" w:hAnsi="Times New Roman" w:cs="Times New Roman"/>
          <w:sz w:val="24"/>
          <w:szCs w:val="24"/>
          <w:lang w:eastAsia="ru-RU"/>
        </w:rPr>
        <w:t>хлестообразное</w:t>
      </w:r>
      <w:proofErr w:type="spellEnd"/>
      <w:r w:rsidRPr="008276EC">
        <w:rPr>
          <w:rFonts w:ascii="Times New Roman" w:eastAsia="Times New Roman" w:hAnsi="Times New Roman" w:cs="Times New Roman"/>
          <w:sz w:val="24"/>
          <w:szCs w:val="24"/>
          <w:lang w:eastAsia="ru-RU"/>
        </w:rPr>
        <w:t xml:space="preserve"> движение кистью, происходит отрыв гранаты от руки.</w:t>
      </w:r>
    </w:p>
    <w:p w:rsidR="008276EC" w:rsidRPr="008276EC" w:rsidRDefault="008276EC" w:rsidP="008276EC">
      <w:pPr>
        <w:shd w:val="clear" w:color="auto" w:fill="FFFFFF"/>
        <w:spacing w:after="0"/>
        <w:rPr>
          <w:rFonts w:ascii="Times New Roman" w:eastAsia="Times New Roman" w:hAnsi="Times New Roman" w:cs="Times New Roman"/>
          <w:sz w:val="24"/>
          <w:szCs w:val="24"/>
          <w:lang w:eastAsia="ru-RU"/>
        </w:rPr>
      </w:pPr>
    </w:p>
    <w:p w:rsidR="008276EC" w:rsidRPr="008276EC" w:rsidRDefault="008276EC" w:rsidP="008276EC">
      <w:pPr>
        <w:shd w:val="clear" w:color="auto" w:fill="FFFFFF"/>
        <w:spacing w:after="225" w:line="285" w:lineRule="atLeast"/>
        <w:rPr>
          <w:rFonts w:ascii="Times New Roman" w:eastAsia="Times New Roman" w:hAnsi="Times New Roman" w:cs="Times New Roman"/>
          <w:sz w:val="24"/>
          <w:szCs w:val="24"/>
          <w:lang w:eastAsia="ru-RU"/>
        </w:rPr>
      </w:pPr>
      <w:r w:rsidRPr="008276EC">
        <w:rPr>
          <w:rFonts w:ascii="Times New Roman" w:eastAsia="Times New Roman" w:hAnsi="Times New Roman" w:cs="Times New Roman"/>
          <w:b/>
          <w:sz w:val="24"/>
          <w:szCs w:val="24"/>
          <w:lang w:eastAsia="ru-RU"/>
        </w:rPr>
        <w:t>Торможение.</w:t>
      </w:r>
      <w:r w:rsidRPr="008276EC">
        <w:rPr>
          <w:rFonts w:ascii="Times New Roman" w:eastAsia="Times New Roman" w:hAnsi="Times New Roman" w:cs="Times New Roman"/>
          <w:sz w:val="24"/>
          <w:szCs w:val="24"/>
          <w:lang w:eastAsia="ru-RU"/>
        </w:rPr>
        <w:t xml:space="preserve"> После выпуска снаряда спортсмен продолжает движение вперед, и ему необходимо остановиться для того, чтобы не заступить за линию броска. При этом метатель выполняет перескок </w:t>
      </w:r>
      <w:proofErr w:type="gramStart"/>
      <w:r w:rsidRPr="008276EC">
        <w:rPr>
          <w:rFonts w:ascii="Times New Roman" w:eastAsia="Times New Roman" w:hAnsi="Times New Roman" w:cs="Times New Roman"/>
          <w:sz w:val="24"/>
          <w:szCs w:val="24"/>
          <w:lang w:eastAsia="ru-RU"/>
        </w:rPr>
        <w:t>с</w:t>
      </w:r>
      <w:proofErr w:type="gramEnd"/>
      <w:r w:rsidRPr="008276EC">
        <w:rPr>
          <w:rFonts w:ascii="Times New Roman" w:eastAsia="Times New Roman" w:hAnsi="Times New Roman" w:cs="Times New Roman"/>
          <w:sz w:val="24"/>
          <w:szCs w:val="24"/>
          <w:lang w:eastAsia="ru-RU"/>
        </w:rPr>
        <w:t xml:space="preserve"> </w:t>
      </w:r>
      <w:proofErr w:type="gramStart"/>
      <w:r w:rsidRPr="008276EC">
        <w:rPr>
          <w:rFonts w:ascii="Times New Roman" w:eastAsia="Times New Roman" w:hAnsi="Times New Roman" w:cs="Times New Roman"/>
          <w:sz w:val="24"/>
          <w:szCs w:val="24"/>
          <w:lang w:eastAsia="ru-RU"/>
        </w:rPr>
        <w:t>левой</w:t>
      </w:r>
      <w:proofErr w:type="gramEnd"/>
      <w:r w:rsidRPr="008276EC">
        <w:rPr>
          <w:rFonts w:ascii="Times New Roman" w:eastAsia="Times New Roman" w:hAnsi="Times New Roman" w:cs="Times New Roman"/>
          <w:sz w:val="24"/>
          <w:szCs w:val="24"/>
          <w:lang w:eastAsia="ru-RU"/>
        </w:rPr>
        <w:t xml:space="preserve"> на правую ногу, отводя левую ногу назад чуть вверх и слегка наклоняясь вперед, но затем выпрямляется, отводит плечи назад, помогая себе руками. Чтобы выполнить торможение, необходимо левую ногу в финальном усилии ставить за 1,5 – 2 м от линии броска (в зависимости от скорости разбега и квалификации спортсмена).</w:t>
      </w:r>
    </w:p>
    <w:p w:rsidR="008276EC" w:rsidRPr="008276EC" w:rsidRDefault="008276EC" w:rsidP="008276EC">
      <w:pPr>
        <w:shd w:val="clear" w:color="auto" w:fill="FFFFFF"/>
        <w:spacing w:after="0"/>
        <w:rPr>
          <w:rFonts w:ascii="Times New Roman" w:eastAsia="Times New Roman" w:hAnsi="Times New Roman" w:cs="Times New Roman"/>
          <w:sz w:val="24"/>
          <w:szCs w:val="24"/>
          <w:lang w:eastAsia="ru-RU"/>
        </w:rPr>
      </w:pPr>
      <w:r w:rsidRPr="008276EC">
        <w:rPr>
          <w:rFonts w:ascii="Times New Roman" w:eastAsia="Times New Roman" w:hAnsi="Times New Roman" w:cs="Times New Roman"/>
          <w:sz w:val="24"/>
          <w:szCs w:val="24"/>
          <w:lang w:eastAsia="ru-RU"/>
        </w:rPr>
        <w:br/>
      </w:r>
    </w:p>
    <w:p w:rsidR="008276EC" w:rsidRPr="008276EC" w:rsidRDefault="008276EC" w:rsidP="008276EC">
      <w:pPr>
        <w:shd w:val="clear" w:color="auto" w:fill="FFFFFF"/>
        <w:spacing w:after="0"/>
        <w:rPr>
          <w:rFonts w:ascii="Times New Roman" w:eastAsia="Times New Roman" w:hAnsi="Times New Roman" w:cs="Times New Roman"/>
          <w:sz w:val="24"/>
          <w:szCs w:val="24"/>
          <w:lang w:eastAsia="ru-RU"/>
        </w:rPr>
      </w:pPr>
      <w:r w:rsidRPr="008276EC">
        <w:rPr>
          <w:rFonts w:ascii="Times New Roman" w:eastAsia="Times New Roman" w:hAnsi="Times New Roman" w:cs="Times New Roman"/>
          <w:sz w:val="24"/>
          <w:szCs w:val="24"/>
          <w:lang w:eastAsia="ru-RU"/>
        </w:rPr>
        <w:br/>
      </w:r>
    </w:p>
    <w:p w:rsidR="008276EC" w:rsidRPr="008276EC" w:rsidRDefault="008276EC" w:rsidP="008276EC">
      <w:pPr>
        <w:shd w:val="clear" w:color="auto" w:fill="FFFFFF"/>
        <w:spacing w:after="0" w:line="285" w:lineRule="atLeast"/>
        <w:rPr>
          <w:rFonts w:ascii="Times New Roman" w:eastAsia="Times New Roman" w:hAnsi="Times New Roman" w:cs="Times New Roman"/>
          <w:sz w:val="24"/>
          <w:szCs w:val="24"/>
          <w:lang w:eastAsia="ru-RU"/>
        </w:rPr>
      </w:pPr>
      <w:r w:rsidRPr="008276EC">
        <w:rPr>
          <w:rFonts w:ascii="Times New Roman" w:eastAsia="Times New Roman" w:hAnsi="Times New Roman" w:cs="Times New Roman"/>
          <w:sz w:val="24"/>
          <w:szCs w:val="24"/>
          <w:lang w:eastAsia="ru-RU"/>
        </w:rPr>
        <w:t>Ошибки: </w:t>
      </w:r>
      <w:r w:rsidRPr="008276EC">
        <w:rPr>
          <w:rFonts w:ascii="Times New Roman" w:eastAsia="Times New Roman" w:hAnsi="Times New Roman" w:cs="Times New Roman"/>
          <w:sz w:val="24"/>
          <w:szCs w:val="24"/>
          <w:lang w:eastAsia="ru-RU"/>
        </w:rPr>
        <w:br/>
      </w:r>
      <w:r w:rsidRPr="008276EC">
        <w:rPr>
          <w:rFonts w:ascii="Times New Roman" w:eastAsia="Times New Roman" w:hAnsi="Times New Roman" w:cs="Times New Roman"/>
          <w:sz w:val="24"/>
          <w:szCs w:val="24"/>
          <w:lang w:eastAsia="ru-RU"/>
        </w:rPr>
        <w:br/>
        <w:t>1) Заступ за линию метания; </w:t>
      </w:r>
      <w:r w:rsidRPr="008276EC">
        <w:rPr>
          <w:rFonts w:ascii="Times New Roman" w:eastAsia="Times New Roman" w:hAnsi="Times New Roman" w:cs="Times New Roman"/>
          <w:sz w:val="24"/>
          <w:szCs w:val="24"/>
          <w:lang w:eastAsia="ru-RU"/>
        </w:rPr>
        <w:br/>
      </w:r>
      <w:r w:rsidRPr="008276EC">
        <w:rPr>
          <w:rFonts w:ascii="Times New Roman" w:eastAsia="Times New Roman" w:hAnsi="Times New Roman" w:cs="Times New Roman"/>
          <w:sz w:val="24"/>
          <w:szCs w:val="24"/>
          <w:lang w:eastAsia="ru-RU"/>
        </w:rPr>
        <w:br/>
        <w:t>2) Снаряд не попал в «коридор»; </w:t>
      </w:r>
      <w:r w:rsidRPr="008276EC">
        <w:rPr>
          <w:rFonts w:ascii="Times New Roman" w:eastAsia="Times New Roman" w:hAnsi="Times New Roman" w:cs="Times New Roman"/>
          <w:sz w:val="24"/>
          <w:szCs w:val="24"/>
          <w:lang w:eastAsia="ru-RU"/>
        </w:rPr>
        <w:br/>
      </w:r>
      <w:r w:rsidRPr="008276EC">
        <w:rPr>
          <w:rFonts w:ascii="Times New Roman" w:eastAsia="Times New Roman" w:hAnsi="Times New Roman" w:cs="Times New Roman"/>
          <w:sz w:val="24"/>
          <w:szCs w:val="24"/>
          <w:lang w:eastAsia="ru-RU"/>
        </w:rPr>
        <w:br/>
      </w:r>
      <w:proofErr w:type="gramStart"/>
      <w:r w:rsidRPr="008276EC">
        <w:rPr>
          <w:rFonts w:ascii="Times New Roman" w:eastAsia="Times New Roman" w:hAnsi="Times New Roman" w:cs="Times New Roman"/>
          <w:sz w:val="24"/>
          <w:szCs w:val="24"/>
          <w:lang w:eastAsia="ru-RU"/>
        </w:rPr>
        <w:t xml:space="preserve">3) </w:t>
      </w:r>
      <w:proofErr w:type="gramEnd"/>
      <w:r w:rsidRPr="008276EC">
        <w:rPr>
          <w:rFonts w:ascii="Times New Roman" w:eastAsia="Times New Roman" w:hAnsi="Times New Roman" w:cs="Times New Roman"/>
          <w:sz w:val="24"/>
          <w:szCs w:val="24"/>
          <w:lang w:eastAsia="ru-RU"/>
        </w:rPr>
        <w:t>Попытка выполнена без разрешения судьи.</w:t>
      </w:r>
    </w:p>
    <w:p w:rsidR="008276EC" w:rsidRDefault="008276EC">
      <w:pPr>
        <w:rPr>
          <w:rFonts w:ascii="Times New Roman" w:hAnsi="Times New Roman" w:cs="Times New Roman"/>
          <w:sz w:val="24"/>
          <w:szCs w:val="24"/>
        </w:rPr>
      </w:pPr>
    </w:p>
    <w:p w:rsidR="00A62303" w:rsidRDefault="00A62303">
      <w:pPr>
        <w:rPr>
          <w:rFonts w:ascii="Times New Roman" w:hAnsi="Times New Roman" w:cs="Times New Roman"/>
          <w:sz w:val="24"/>
          <w:szCs w:val="24"/>
        </w:rPr>
      </w:pPr>
    </w:p>
    <w:p w:rsidR="00A62303" w:rsidRPr="001168A6" w:rsidRDefault="00A62303" w:rsidP="00A62303">
      <w:pPr>
        <w:tabs>
          <w:tab w:val="left" w:pos="3180"/>
          <w:tab w:val="center" w:pos="5233"/>
        </w:tabs>
        <w:spacing w:after="0"/>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ab/>
      </w:r>
      <w:r>
        <w:rPr>
          <w:rFonts w:ascii="Times New Roman" w:eastAsia="Times New Roman" w:hAnsi="Times New Roman" w:cs="Times New Roman"/>
          <w:b/>
          <w:bCs/>
          <w:sz w:val="24"/>
          <w:szCs w:val="24"/>
          <w:lang w:eastAsia="ru-RU"/>
        </w:rPr>
        <w:tab/>
      </w:r>
      <w:r w:rsidRPr="001168A6">
        <w:rPr>
          <w:rFonts w:ascii="Times New Roman" w:eastAsia="Times New Roman" w:hAnsi="Times New Roman" w:cs="Times New Roman"/>
          <w:b/>
          <w:bCs/>
          <w:sz w:val="24"/>
          <w:szCs w:val="24"/>
          <w:lang w:eastAsia="ru-RU"/>
        </w:rPr>
        <w:t>Ошибки, допускаемые при метании</w:t>
      </w:r>
    </w:p>
    <w:p w:rsidR="00A62303" w:rsidRPr="001168A6" w:rsidRDefault="00A62303" w:rsidP="00A62303">
      <w:pPr>
        <w:spacing w:before="100" w:beforeAutospacing="1" w:after="100" w:afterAutospacing="1"/>
        <w:rPr>
          <w:rFonts w:ascii="Times New Roman" w:eastAsia="Times New Roman" w:hAnsi="Times New Roman" w:cs="Times New Roman"/>
          <w:sz w:val="24"/>
          <w:szCs w:val="24"/>
          <w:lang w:eastAsia="ru-RU"/>
        </w:rPr>
      </w:pPr>
      <w:r w:rsidRPr="001168A6">
        <w:rPr>
          <w:rFonts w:ascii="Times New Roman" w:eastAsia="Times New Roman" w:hAnsi="Times New Roman" w:cs="Times New Roman"/>
          <w:sz w:val="24"/>
          <w:szCs w:val="24"/>
          <w:lang w:eastAsia="ru-RU"/>
        </w:rPr>
        <w:t xml:space="preserve">Держание мяча слишком крепко или слишком слабо. </w:t>
      </w:r>
    </w:p>
    <w:p w:rsidR="00A62303" w:rsidRPr="001168A6" w:rsidRDefault="00A62303" w:rsidP="00A62303">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266825" cy="723900"/>
            <wp:effectExtent l="19050" t="0" r="9525" b="0"/>
            <wp:docPr id="46" name="Рисунок 46" descr="http://spo.1september.ru/2005/18/13-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po.1september.ru/2005/18/13-28.jpg"/>
                    <pic:cNvPicPr>
                      <a:picLocks noChangeAspect="1" noChangeArrowheads="1"/>
                    </pic:cNvPicPr>
                  </pic:nvPicPr>
                  <pic:blipFill>
                    <a:blip r:embed="rId15" cstate="print"/>
                    <a:srcRect/>
                    <a:stretch>
                      <a:fillRect/>
                    </a:stretch>
                  </pic:blipFill>
                  <pic:spPr bwMode="auto">
                    <a:xfrm>
                      <a:off x="0" y="0"/>
                      <a:ext cx="1266825" cy="723900"/>
                    </a:xfrm>
                    <a:prstGeom prst="rect">
                      <a:avLst/>
                    </a:prstGeom>
                    <a:noFill/>
                    <a:ln w="9525">
                      <a:noFill/>
                      <a:miter lim="800000"/>
                      <a:headEnd/>
                      <a:tailEnd/>
                    </a:ln>
                  </pic:spPr>
                </pic:pic>
              </a:graphicData>
            </a:graphic>
          </wp:inline>
        </w:drawing>
      </w:r>
    </w:p>
    <w:p w:rsidR="00A62303" w:rsidRPr="001168A6" w:rsidRDefault="00A62303" w:rsidP="00A62303">
      <w:pPr>
        <w:spacing w:before="100" w:beforeAutospacing="1" w:after="100" w:afterAutospacing="1"/>
        <w:rPr>
          <w:rFonts w:ascii="Times New Roman" w:eastAsia="Times New Roman" w:hAnsi="Times New Roman" w:cs="Times New Roman"/>
          <w:sz w:val="24"/>
          <w:szCs w:val="24"/>
          <w:lang w:eastAsia="ru-RU"/>
        </w:rPr>
      </w:pPr>
      <w:r w:rsidRPr="001168A6">
        <w:rPr>
          <w:rFonts w:ascii="Times New Roman" w:eastAsia="Times New Roman" w:hAnsi="Times New Roman" w:cs="Times New Roman"/>
          <w:sz w:val="24"/>
          <w:szCs w:val="24"/>
          <w:lang w:eastAsia="ru-RU"/>
        </w:rPr>
        <w:t xml:space="preserve">Таз и правая нога слишком </w:t>
      </w:r>
      <w:proofErr w:type="gramStart"/>
      <w:r w:rsidRPr="001168A6">
        <w:rPr>
          <w:rFonts w:ascii="Times New Roman" w:eastAsia="Times New Roman" w:hAnsi="Times New Roman" w:cs="Times New Roman"/>
          <w:sz w:val="24"/>
          <w:szCs w:val="24"/>
          <w:lang w:eastAsia="ru-RU"/>
        </w:rPr>
        <w:t>вывернуты</w:t>
      </w:r>
      <w:proofErr w:type="gramEnd"/>
      <w:r w:rsidRPr="001168A6">
        <w:rPr>
          <w:rFonts w:ascii="Times New Roman" w:eastAsia="Times New Roman" w:hAnsi="Times New Roman" w:cs="Times New Roman"/>
          <w:sz w:val="24"/>
          <w:szCs w:val="24"/>
          <w:lang w:eastAsia="ru-RU"/>
        </w:rPr>
        <w:t xml:space="preserve"> вправо. </w:t>
      </w:r>
    </w:p>
    <w:p w:rsidR="00A62303" w:rsidRPr="001168A6" w:rsidRDefault="00A62303" w:rsidP="00A62303">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990600" cy="1019175"/>
            <wp:effectExtent l="19050" t="0" r="0" b="0"/>
            <wp:docPr id="47" name="Рисунок 47" descr="http://spo.1september.ru/2005/18/13-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po.1september.ru/2005/18/13-29.jpg"/>
                    <pic:cNvPicPr>
                      <a:picLocks noChangeAspect="1" noChangeArrowheads="1"/>
                    </pic:cNvPicPr>
                  </pic:nvPicPr>
                  <pic:blipFill>
                    <a:blip r:embed="rId16" cstate="print"/>
                    <a:srcRect/>
                    <a:stretch>
                      <a:fillRect/>
                    </a:stretch>
                  </pic:blipFill>
                  <pic:spPr bwMode="auto">
                    <a:xfrm>
                      <a:off x="0" y="0"/>
                      <a:ext cx="990600" cy="1019175"/>
                    </a:xfrm>
                    <a:prstGeom prst="rect">
                      <a:avLst/>
                    </a:prstGeom>
                    <a:noFill/>
                    <a:ln w="9525">
                      <a:noFill/>
                      <a:miter lim="800000"/>
                      <a:headEnd/>
                      <a:tailEnd/>
                    </a:ln>
                  </pic:spPr>
                </pic:pic>
              </a:graphicData>
            </a:graphic>
          </wp:inline>
        </w:drawing>
      </w:r>
    </w:p>
    <w:p w:rsidR="00A62303" w:rsidRPr="001168A6" w:rsidRDefault="00A62303" w:rsidP="00A62303">
      <w:pPr>
        <w:spacing w:before="100" w:beforeAutospacing="1" w:after="100" w:afterAutospacing="1"/>
        <w:rPr>
          <w:rFonts w:ascii="Times New Roman" w:eastAsia="Times New Roman" w:hAnsi="Times New Roman" w:cs="Times New Roman"/>
          <w:sz w:val="24"/>
          <w:szCs w:val="24"/>
          <w:lang w:eastAsia="ru-RU"/>
        </w:rPr>
      </w:pPr>
      <w:r w:rsidRPr="001168A6">
        <w:rPr>
          <w:rFonts w:ascii="Times New Roman" w:eastAsia="Times New Roman" w:hAnsi="Times New Roman" w:cs="Times New Roman"/>
          <w:sz w:val="24"/>
          <w:szCs w:val="24"/>
          <w:lang w:eastAsia="ru-RU"/>
        </w:rPr>
        <w:t xml:space="preserve">Метающая рука не полностью выпрямлена. </w:t>
      </w:r>
    </w:p>
    <w:p w:rsidR="00A62303" w:rsidRPr="001168A6" w:rsidRDefault="00A62303" w:rsidP="00A62303">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066800" cy="971550"/>
            <wp:effectExtent l="19050" t="0" r="0" b="0"/>
            <wp:docPr id="48" name="Рисунок 48" descr="http://spo.1september.ru/2005/18/13-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po.1september.ru/2005/18/13-30.jpg"/>
                    <pic:cNvPicPr>
                      <a:picLocks noChangeAspect="1" noChangeArrowheads="1"/>
                    </pic:cNvPicPr>
                  </pic:nvPicPr>
                  <pic:blipFill>
                    <a:blip r:embed="rId17" cstate="print"/>
                    <a:srcRect/>
                    <a:stretch>
                      <a:fillRect/>
                    </a:stretch>
                  </pic:blipFill>
                  <pic:spPr bwMode="auto">
                    <a:xfrm>
                      <a:off x="0" y="0"/>
                      <a:ext cx="1066800" cy="971550"/>
                    </a:xfrm>
                    <a:prstGeom prst="rect">
                      <a:avLst/>
                    </a:prstGeom>
                    <a:noFill/>
                    <a:ln w="9525">
                      <a:noFill/>
                      <a:miter lim="800000"/>
                      <a:headEnd/>
                      <a:tailEnd/>
                    </a:ln>
                  </pic:spPr>
                </pic:pic>
              </a:graphicData>
            </a:graphic>
          </wp:inline>
        </w:drawing>
      </w:r>
    </w:p>
    <w:p w:rsidR="00A62303" w:rsidRPr="001168A6" w:rsidRDefault="00A62303" w:rsidP="00A62303">
      <w:pPr>
        <w:spacing w:before="100" w:beforeAutospacing="1" w:after="100" w:afterAutospacing="1"/>
        <w:rPr>
          <w:rFonts w:ascii="Times New Roman" w:eastAsia="Times New Roman" w:hAnsi="Times New Roman" w:cs="Times New Roman"/>
          <w:sz w:val="24"/>
          <w:szCs w:val="24"/>
          <w:lang w:eastAsia="ru-RU"/>
        </w:rPr>
      </w:pPr>
      <w:r w:rsidRPr="001168A6">
        <w:rPr>
          <w:rFonts w:ascii="Times New Roman" w:eastAsia="Times New Roman" w:hAnsi="Times New Roman" w:cs="Times New Roman"/>
          <w:sz w:val="24"/>
          <w:szCs w:val="24"/>
          <w:lang w:eastAsia="ru-RU"/>
        </w:rPr>
        <w:t xml:space="preserve">При броске метающая рука слишком отводится в сторону от туловища. </w:t>
      </w:r>
    </w:p>
    <w:p w:rsidR="00A62303" w:rsidRPr="001168A6" w:rsidRDefault="00A62303" w:rsidP="00A62303">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771525" cy="952500"/>
            <wp:effectExtent l="19050" t="0" r="9525" b="0"/>
            <wp:docPr id="49" name="Рисунок 49" descr="http://spo.1september.ru/2005/18/13-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po.1september.ru/2005/18/13-31.jpg"/>
                    <pic:cNvPicPr>
                      <a:picLocks noChangeAspect="1" noChangeArrowheads="1"/>
                    </pic:cNvPicPr>
                  </pic:nvPicPr>
                  <pic:blipFill>
                    <a:blip r:embed="rId18" cstate="print"/>
                    <a:srcRect/>
                    <a:stretch>
                      <a:fillRect/>
                    </a:stretch>
                  </pic:blipFill>
                  <pic:spPr bwMode="auto">
                    <a:xfrm>
                      <a:off x="0" y="0"/>
                      <a:ext cx="771525" cy="952500"/>
                    </a:xfrm>
                    <a:prstGeom prst="rect">
                      <a:avLst/>
                    </a:prstGeom>
                    <a:noFill/>
                    <a:ln w="9525">
                      <a:noFill/>
                      <a:miter lim="800000"/>
                      <a:headEnd/>
                      <a:tailEnd/>
                    </a:ln>
                  </pic:spPr>
                </pic:pic>
              </a:graphicData>
            </a:graphic>
          </wp:inline>
        </w:drawing>
      </w:r>
    </w:p>
    <w:p w:rsidR="00A62303" w:rsidRPr="001168A6" w:rsidRDefault="00A62303" w:rsidP="00A62303">
      <w:pPr>
        <w:spacing w:before="100" w:beforeAutospacing="1" w:after="100" w:afterAutospacing="1"/>
        <w:rPr>
          <w:rFonts w:ascii="Times New Roman" w:eastAsia="Times New Roman" w:hAnsi="Times New Roman" w:cs="Times New Roman"/>
          <w:sz w:val="24"/>
          <w:szCs w:val="24"/>
          <w:lang w:eastAsia="ru-RU"/>
        </w:rPr>
      </w:pPr>
      <w:r w:rsidRPr="001168A6">
        <w:rPr>
          <w:rFonts w:ascii="Times New Roman" w:eastAsia="Times New Roman" w:hAnsi="Times New Roman" w:cs="Times New Roman"/>
          <w:sz w:val="24"/>
          <w:szCs w:val="24"/>
          <w:lang w:eastAsia="ru-RU"/>
        </w:rPr>
        <w:t xml:space="preserve">При броске голова и верхняя часть туловища отклоняются влево. </w:t>
      </w:r>
    </w:p>
    <w:p w:rsidR="00A62303" w:rsidRPr="001168A6" w:rsidRDefault="00A62303" w:rsidP="00A62303">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095375" cy="952500"/>
            <wp:effectExtent l="19050" t="0" r="9525" b="0"/>
            <wp:docPr id="50" name="Рисунок 50" descr="http://spo.1september.ru/2005/18/13-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po.1september.ru/2005/18/13-32.jpg"/>
                    <pic:cNvPicPr>
                      <a:picLocks noChangeAspect="1" noChangeArrowheads="1"/>
                    </pic:cNvPicPr>
                  </pic:nvPicPr>
                  <pic:blipFill>
                    <a:blip r:embed="rId19" cstate="print"/>
                    <a:srcRect/>
                    <a:stretch>
                      <a:fillRect/>
                    </a:stretch>
                  </pic:blipFill>
                  <pic:spPr bwMode="auto">
                    <a:xfrm>
                      <a:off x="0" y="0"/>
                      <a:ext cx="1095375" cy="952500"/>
                    </a:xfrm>
                    <a:prstGeom prst="rect">
                      <a:avLst/>
                    </a:prstGeom>
                    <a:noFill/>
                    <a:ln w="9525">
                      <a:noFill/>
                      <a:miter lim="800000"/>
                      <a:headEnd/>
                      <a:tailEnd/>
                    </a:ln>
                  </pic:spPr>
                </pic:pic>
              </a:graphicData>
            </a:graphic>
          </wp:inline>
        </w:drawing>
      </w:r>
    </w:p>
    <w:p w:rsidR="00A62303" w:rsidRPr="001168A6" w:rsidRDefault="00A62303" w:rsidP="00A62303">
      <w:pPr>
        <w:spacing w:before="100" w:beforeAutospacing="1" w:after="100" w:afterAutospacing="1"/>
        <w:rPr>
          <w:rFonts w:ascii="Times New Roman" w:eastAsia="Times New Roman" w:hAnsi="Times New Roman" w:cs="Times New Roman"/>
          <w:sz w:val="24"/>
          <w:szCs w:val="24"/>
          <w:lang w:eastAsia="ru-RU"/>
        </w:rPr>
      </w:pPr>
      <w:r w:rsidRPr="001168A6">
        <w:rPr>
          <w:rFonts w:ascii="Times New Roman" w:eastAsia="Times New Roman" w:hAnsi="Times New Roman" w:cs="Times New Roman"/>
          <w:sz w:val="24"/>
          <w:szCs w:val="24"/>
          <w:lang w:eastAsia="ru-RU"/>
        </w:rPr>
        <w:t xml:space="preserve">Левая нога «стопорит», в результате чего метатель сгибается в пояснице. </w:t>
      </w:r>
    </w:p>
    <w:p w:rsidR="00A62303" w:rsidRPr="001168A6" w:rsidRDefault="00A62303" w:rsidP="00A62303">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028700" cy="923925"/>
            <wp:effectExtent l="19050" t="0" r="0" b="0"/>
            <wp:docPr id="51" name="Рисунок 51" descr="http://spo.1september.ru/2005/18/13-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po.1september.ru/2005/18/13-33.jpg"/>
                    <pic:cNvPicPr>
                      <a:picLocks noChangeAspect="1" noChangeArrowheads="1"/>
                    </pic:cNvPicPr>
                  </pic:nvPicPr>
                  <pic:blipFill>
                    <a:blip r:embed="rId20" cstate="print"/>
                    <a:srcRect/>
                    <a:stretch>
                      <a:fillRect/>
                    </a:stretch>
                  </pic:blipFill>
                  <pic:spPr bwMode="auto">
                    <a:xfrm>
                      <a:off x="0" y="0"/>
                      <a:ext cx="1028700" cy="923925"/>
                    </a:xfrm>
                    <a:prstGeom prst="rect">
                      <a:avLst/>
                    </a:prstGeom>
                    <a:noFill/>
                    <a:ln w="9525">
                      <a:noFill/>
                      <a:miter lim="800000"/>
                      <a:headEnd/>
                      <a:tailEnd/>
                    </a:ln>
                  </pic:spPr>
                </pic:pic>
              </a:graphicData>
            </a:graphic>
          </wp:inline>
        </w:drawing>
      </w:r>
    </w:p>
    <w:p w:rsidR="00A62303" w:rsidRPr="001168A6" w:rsidRDefault="00A62303" w:rsidP="00A62303">
      <w:pPr>
        <w:spacing w:before="100" w:beforeAutospacing="1" w:after="100" w:afterAutospacing="1"/>
        <w:rPr>
          <w:rFonts w:ascii="Times New Roman" w:eastAsia="Times New Roman" w:hAnsi="Times New Roman" w:cs="Times New Roman"/>
          <w:sz w:val="24"/>
          <w:szCs w:val="24"/>
          <w:lang w:eastAsia="ru-RU"/>
        </w:rPr>
      </w:pPr>
      <w:r w:rsidRPr="001168A6">
        <w:rPr>
          <w:rFonts w:ascii="Times New Roman" w:eastAsia="Times New Roman" w:hAnsi="Times New Roman" w:cs="Times New Roman"/>
          <w:sz w:val="24"/>
          <w:szCs w:val="24"/>
          <w:lang w:eastAsia="ru-RU"/>
        </w:rPr>
        <w:t xml:space="preserve">Правая нога выставлена вперед, поэтому невозможно нормальное перенесение усилия. </w:t>
      </w:r>
    </w:p>
    <w:p w:rsidR="00A62303" w:rsidRPr="008276EC" w:rsidRDefault="00A62303">
      <w:pPr>
        <w:rPr>
          <w:rFonts w:ascii="Times New Roman" w:hAnsi="Times New Roman" w:cs="Times New Roman"/>
          <w:sz w:val="24"/>
          <w:szCs w:val="24"/>
        </w:rPr>
      </w:pPr>
    </w:p>
    <w:sectPr w:rsidR="00A62303" w:rsidRPr="008276EC" w:rsidSect="008276E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4783D"/>
    <w:multiLevelType w:val="hybridMultilevel"/>
    <w:tmpl w:val="C4129F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08A040A"/>
    <w:multiLevelType w:val="multilevel"/>
    <w:tmpl w:val="2F0A11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8276EC"/>
    <w:rsid w:val="000B6D42"/>
    <w:rsid w:val="0012090B"/>
    <w:rsid w:val="001647DF"/>
    <w:rsid w:val="002E147C"/>
    <w:rsid w:val="002F37DE"/>
    <w:rsid w:val="003538A3"/>
    <w:rsid w:val="00386D50"/>
    <w:rsid w:val="003A583F"/>
    <w:rsid w:val="003C54EE"/>
    <w:rsid w:val="0041662E"/>
    <w:rsid w:val="004D16C7"/>
    <w:rsid w:val="00522F54"/>
    <w:rsid w:val="00760EED"/>
    <w:rsid w:val="007644ED"/>
    <w:rsid w:val="008276EC"/>
    <w:rsid w:val="00857658"/>
    <w:rsid w:val="008B65B6"/>
    <w:rsid w:val="00A62303"/>
    <w:rsid w:val="00BF6B55"/>
    <w:rsid w:val="00DD34CA"/>
    <w:rsid w:val="00E8096F"/>
    <w:rsid w:val="00EA12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2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276EC"/>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8276EC"/>
    <w:rPr>
      <w:b/>
      <w:bCs/>
    </w:rPr>
  </w:style>
  <w:style w:type="paragraph" w:styleId="a5">
    <w:name w:val="Balloon Text"/>
    <w:basedOn w:val="a"/>
    <w:link w:val="a6"/>
    <w:uiPriority w:val="99"/>
    <w:semiHidden/>
    <w:unhideWhenUsed/>
    <w:rsid w:val="008276EC"/>
    <w:pPr>
      <w:spacing w:after="0"/>
    </w:pPr>
    <w:rPr>
      <w:rFonts w:ascii="Tahoma" w:hAnsi="Tahoma" w:cs="Tahoma"/>
      <w:sz w:val="16"/>
      <w:szCs w:val="16"/>
    </w:rPr>
  </w:style>
  <w:style w:type="character" w:customStyle="1" w:styleId="a6">
    <w:name w:val="Текст выноски Знак"/>
    <w:basedOn w:val="a0"/>
    <w:link w:val="a5"/>
    <w:uiPriority w:val="99"/>
    <w:semiHidden/>
    <w:rsid w:val="008276EC"/>
    <w:rPr>
      <w:rFonts w:ascii="Tahoma" w:hAnsi="Tahoma" w:cs="Tahoma"/>
      <w:sz w:val="16"/>
      <w:szCs w:val="16"/>
    </w:rPr>
  </w:style>
  <w:style w:type="character" w:customStyle="1" w:styleId="apple-converted-space">
    <w:name w:val="apple-converted-space"/>
    <w:basedOn w:val="a0"/>
    <w:rsid w:val="008276EC"/>
  </w:style>
  <w:style w:type="paragraph" w:customStyle="1" w:styleId="ph3">
    <w:name w:val="p_h3"/>
    <w:basedOn w:val="a"/>
    <w:rsid w:val="008276EC"/>
    <w:pPr>
      <w:spacing w:before="100" w:beforeAutospacing="1" w:after="100" w:afterAutospacing="1"/>
    </w:pPr>
    <w:rPr>
      <w:rFonts w:ascii="Times New Roman" w:eastAsia="Times New Roman" w:hAnsi="Times New Roman" w:cs="Times New Roman"/>
      <w:sz w:val="24"/>
      <w:szCs w:val="24"/>
      <w:lang w:eastAsia="ru-RU"/>
    </w:rPr>
  </w:style>
  <w:style w:type="paragraph" w:styleId="a7">
    <w:name w:val="List Paragraph"/>
    <w:basedOn w:val="a"/>
    <w:uiPriority w:val="34"/>
    <w:qFormat/>
    <w:rsid w:val="002E147C"/>
    <w:pPr>
      <w:ind w:left="720"/>
      <w:contextualSpacing/>
    </w:pPr>
  </w:style>
</w:styles>
</file>

<file path=word/webSettings.xml><?xml version="1.0" encoding="utf-8"?>
<w:webSettings xmlns:r="http://schemas.openxmlformats.org/officeDocument/2006/relationships" xmlns:w="http://schemas.openxmlformats.org/wordprocessingml/2006/main">
  <w:divs>
    <w:div w:id="578058985">
      <w:bodyDiv w:val="1"/>
      <w:marLeft w:val="0"/>
      <w:marRight w:val="0"/>
      <w:marTop w:val="0"/>
      <w:marBottom w:val="0"/>
      <w:divBdr>
        <w:top w:val="none" w:sz="0" w:space="0" w:color="auto"/>
        <w:left w:val="none" w:sz="0" w:space="0" w:color="auto"/>
        <w:bottom w:val="none" w:sz="0" w:space="0" w:color="auto"/>
        <w:right w:val="none" w:sz="0" w:space="0" w:color="auto"/>
      </w:divBdr>
    </w:div>
    <w:div w:id="720398007">
      <w:bodyDiv w:val="1"/>
      <w:marLeft w:val="0"/>
      <w:marRight w:val="0"/>
      <w:marTop w:val="0"/>
      <w:marBottom w:val="0"/>
      <w:divBdr>
        <w:top w:val="none" w:sz="0" w:space="0" w:color="auto"/>
        <w:left w:val="none" w:sz="0" w:space="0" w:color="auto"/>
        <w:bottom w:val="none" w:sz="0" w:space="0" w:color="auto"/>
        <w:right w:val="none" w:sz="0" w:space="0" w:color="auto"/>
      </w:divBdr>
    </w:div>
    <w:div w:id="1106465852">
      <w:bodyDiv w:val="1"/>
      <w:marLeft w:val="0"/>
      <w:marRight w:val="0"/>
      <w:marTop w:val="0"/>
      <w:marBottom w:val="0"/>
      <w:divBdr>
        <w:top w:val="none" w:sz="0" w:space="0" w:color="auto"/>
        <w:left w:val="none" w:sz="0" w:space="0" w:color="auto"/>
        <w:bottom w:val="none" w:sz="0" w:space="0" w:color="auto"/>
        <w:right w:val="none" w:sz="0" w:space="0" w:color="auto"/>
      </w:divBdr>
    </w:div>
    <w:div w:id="1166244785">
      <w:bodyDiv w:val="1"/>
      <w:marLeft w:val="0"/>
      <w:marRight w:val="0"/>
      <w:marTop w:val="0"/>
      <w:marBottom w:val="0"/>
      <w:divBdr>
        <w:top w:val="none" w:sz="0" w:space="0" w:color="auto"/>
        <w:left w:val="none" w:sz="0" w:space="0" w:color="auto"/>
        <w:bottom w:val="none" w:sz="0" w:space="0" w:color="auto"/>
        <w:right w:val="none" w:sz="0" w:space="0" w:color="auto"/>
      </w:divBdr>
    </w:div>
    <w:div w:id="1951928899">
      <w:bodyDiv w:val="1"/>
      <w:marLeft w:val="0"/>
      <w:marRight w:val="0"/>
      <w:marTop w:val="0"/>
      <w:marBottom w:val="0"/>
      <w:divBdr>
        <w:top w:val="none" w:sz="0" w:space="0" w:color="auto"/>
        <w:left w:val="none" w:sz="0" w:space="0" w:color="auto"/>
        <w:bottom w:val="none" w:sz="0" w:space="0" w:color="auto"/>
        <w:right w:val="none" w:sz="0" w:space="0" w:color="auto"/>
      </w:divBdr>
      <w:divsChild>
        <w:div w:id="1215124656">
          <w:marLeft w:val="0"/>
          <w:marRight w:val="0"/>
          <w:marTop w:val="0"/>
          <w:marBottom w:val="0"/>
          <w:divBdr>
            <w:top w:val="none" w:sz="0" w:space="0" w:color="auto"/>
            <w:left w:val="none" w:sz="0" w:space="0" w:color="auto"/>
            <w:bottom w:val="none" w:sz="0" w:space="0" w:color="auto"/>
            <w:right w:val="none" w:sz="0" w:space="0" w:color="auto"/>
          </w:divBdr>
        </w:div>
      </w:divsChild>
    </w:div>
    <w:div w:id="2063020116">
      <w:bodyDiv w:val="1"/>
      <w:marLeft w:val="0"/>
      <w:marRight w:val="0"/>
      <w:marTop w:val="0"/>
      <w:marBottom w:val="0"/>
      <w:divBdr>
        <w:top w:val="none" w:sz="0" w:space="0" w:color="auto"/>
        <w:left w:val="none" w:sz="0" w:space="0" w:color="auto"/>
        <w:bottom w:val="none" w:sz="0" w:space="0" w:color="auto"/>
        <w:right w:val="none" w:sz="0" w:space="0" w:color="auto"/>
      </w:divBdr>
    </w:div>
    <w:div w:id="210772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8.gif"/><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2287</Words>
  <Characters>13036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Syrax</dc:creator>
  <cp:lastModifiedBy>Syrax</cp:lastModifiedBy>
  <cp:revision>3</cp:revision>
  <dcterms:created xsi:type="dcterms:W3CDTF">2015-08-15T09:04:00Z</dcterms:created>
  <dcterms:modified xsi:type="dcterms:W3CDTF">2015-08-15T13:35:00Z</dcterms:modified>
</cp:coreProperties>
</file>