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A5" w:rsidRPr="00F955A5" w:rsidRDefault="007B7DE6" w:rsidP="00F955A5">
      <w:pPr>
        <w:shd w:val="clear" w:color="auto" w:fill="FFFFFF"/>
        <w:spacing w:before="100" w:beforeAutospacing="1" w:after="100" w:afterAutospacing="1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ЭСТАФЕТНОГО БЕГА</w:t>
      </w:r>
    </w:p>
    <w:p w:rsidR="00F955A5" w:rsidRPr="00F955A5" w:rsidRDefault="00F955A5" w:rsidP="00F955A5">
      <w:pPr>
        <w:shd w:val="clear" w:color="auto" w:fill="FFFFFF"/>
        <w:spacing w:before="100" w:beforeAutospacing="1" w:after="100" w:afterAutospacing="1"/>
        <w:ind w:left="12" w:firstLine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Эстафетный бег - командный вид соревнований, в котором участники поочередно пробегают отрезки дистанции, передавая друг другу эстафетную палочку. По правилам соревнований эста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фетная палочка имеет массу не менее 50г, длину 30 см и диаметр 4 см, Передача эстафетной палочки разрешается только в зоне, по длине равной 20 м. Техника бега с эстафетной палочкой практически не отличается от бега по дистанции. </w:t>
      </w:r>
      <w:proofErr w:type="gram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эстафетном беге имеет техника передачи эстафетной палочки, которая происходит на большой скорости в ограниченной зоне.</w:t>
      </w:r>
    </w:p>
    <w:p w:rsidR="00F955A5" w:rsidRPr="00F955A5" w:rsidRDefault="00F955A5" w:rsidP="00F955A5">
      <w:pPr>
        <w:shd w:val="clear" w:color="auto" w:fill="FFFFFF"/>
        <w:spacing w:after="0"/>
        <w:ind w:left="12" w:right="19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считается закончившей дистанцию бега в том случае, если эстафетная палочка пронесена от старта до финиша без нару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 правил соревнований. Она передается из рук в руки, бросать ее или перекатывать по дорожке не разрешается. Если во время передачи эстафетная палочка будет обронена, то ее должен поднять передающий. При передаче палочки запрещается какая-либо по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одного участника другому.</w:t>
      </w:r>
    </w:p>
    <w:p w:rsidR="00F955A5" w:rsidRPr="00F955A5" w:rsidRDefault="00F955A5" w:rsidP="00F955A5">
      <w:pPr>
        <w:shd w:val="clear" w:color="auto" w:fill="FFFFFF"/>
        <w:spacing w:after="0"/>
        <w:ind w:left="24" w:right="12" w:firstLine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первого этапа, как и в беге на короткие дистанции, могут начинать бег из положения низкого старта. </w:t>
      </w:r>
      <w:proofErr w:type="gram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мающий</w:t>
      </w:r>
      <w:proofErr w:type="gramEnd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 становится в начале зоны передачи в поло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жении высокого или </w:t>
      </w:r>
      <w:proofErr w:type="spell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полунизкого</w:t>
      </w:r>
      <w:proofErr w:type="spellEnd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старта и, сосредоточив внимание на контрольной отметке, ожидает бегуна своей команды.</w:t>
      </w:r>
    </w:p>
    <w:p w:rsidR="00F955A5" w:rsidRPr="00F955A5" w:rsidRDefault="00F955A5" w:rsidP="00F955A5">
      <w:pPr>
        <w:shd w:val="clear" w:color="auto" w:fill="FFFFFF"/>
        <w:spacing w:before="100" w:beforeAutospacing="1" w:after="100" w:afterAutospacing="1"/>
        <w:ind w:left="46"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принимающего эстафету очень важно правильно рассчитать начало своего бега, чтобы передача эстафетной палочки произошла в зоне передачи и на полной скорости. Как только принимающий заметит, что передающий добежал до контрольной отметки, он стре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мительно начинает бег, развивая возможно большую скорость. К середине зоны передающий эстафету должен сблизиться с </w:t>
      </w:r>
      <w:proofErr w:type="gram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принимающим</w:t>
      </w:r>
      <w:proofErr w:type="gramEnd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расстояние вытянутых рук, скорость бега обоих должна сравняться. Это положение является лучшим для передачи эстафет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палочки. </w:t>
      </w:r>
      <w:r w:rsidR="00146445" w:rsidRPr="00146445">
        <w:rPr>
          <w:rFonts w:ascii="Times New Roman" w:hAnsi="Times New Roman" w:cs="Times New Roman"/>
          <w:sz w:val="28"/>
          <w:szCs w:val="28"/>
        </w:rPr>
        <w:t>До момента передачи эстафеты у обоих бегунов руки движутся как в спринте.</w:t>
      </w:r>
      <w:r w:rsidR="00146445" w:rsidRPr="0014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445" w:rsidRPr="00146445">
        <w:rPr>
          <w:rFonts w:ascii="Times New Roman" w:hAnsi="Times New Roman" w:cs="Times New Roman"/>
          <w:sz w:val="28"/>
          <w:szCs w:val="28"/>
        </w:rPr>
        <w:t xml:space="preserve">Но как только бегун приблизится к </w:t>
      </w:r>
      <w:proofErr w:type="gramStart"/>
      <w:r w:rsidR="00146445" w:rsidRPr="00146445">
        <w:rPr>
          <w:rFonts w:ascii="Times New Roman" w:hAnsi="Times New Roman" w:cs="Times New Roman"/>
          <w:sz w:val="28"/>
          <w:szCs w:val="28"/>
        </w:rPr>
        <w:t>принимающему</w:t>
      </w:r>
      <w:proofErr w:type="gramEnd"/>
      <w:r w:rsidR="00146445" w:rsidRPr="00146445">
        <w:rPr>
          <w:rFonts w:ascii="Times New Roman" w:hAnsi="Times New Roman" w:cs="Times New Roman"/>
          <w:sz w:val="28"/>
          <w:szCs w:val="28"/>
        </w:rPr>
        <w:t xml:space="preserve"> эстафету на расстояние, нужное для передачи, он дает сигнал 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голосом («Гоп!» или др.). По этому сигналу </w:t>
      </w:r>
      <w:proofErr w:type="gram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</w:t>
      </w:r>
      <w:proofErr w:type="gramEnd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снижая ско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рости бега, опускает руку назад. При этом ладонь должна быть опу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щена вниз, а большой палец направлен к бедру. В это мгновение </w:t>
      </w:r>
      <w:proofErr w:type="gram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передающий</w:t>
      </w:r>
      <w:proofErr w:type="gramEnd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снизу вкладывает эстафетную палочку в ладонь принимающего. Идеальной будет такая передача, когда бегуны, идя в ногу, на полной скорости и не нарушая ритма работы рук, не сделав ни одного шага с вытянутыми руками, пере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дадут палочку в одно мгновение.</w:t>
      </w:r>
    </w:p>
    <w:p w:rsidR="00F955A5" w:rsidRPr="00F955A5" w:rsidRDefault="00F955A5" w:rsidP="00F955A5">
      <w:pPr>
        <w:shd w:val="clear" w:color="auto" w:fill="FFFFFF"/>
        <w:spacing w:before="100" w:beforeAutospacing="1" w:after="100" w:afterAutospacing="1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Спортсмен, закончивший этап, должен остаться на своей дорож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ке. Сойти с нее он может лишь тогда, когда убедится, что не поме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шает остальным бегунам. В коротких эстафетах (4X60, 4X100) палочку несут в той руке, в которую принимают, без перекладыва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ее из руки в руку. При этом применяется такой способ передачи эстафетной палочки: стартующий на первом этапе держит палочку в правой руке и </w:t>
      </w:r>
      <w:proofErr w:type="gram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proofErr w:type="gramEnd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ближе к внутренней линии дорож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ки; ожидающий его второй бегун стоит ближе к наружному краю своей дорожки и принимает эстафетную палочку левой рукой; он пробегает прямую (вторые 100 м) по правой стороне своей дорожки и передает эстафетную палочку левой рукой в правую руку третьего участника, бегущего по левой стороне дорожки; четвертый прини</w:t>
      </w: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мает эстафету левой рукой и финиширует.</w:t>
      </w:r>
    </w:p>
    <w:p w:rsidR="00F955A5" w:rsidRPr="00F955A5" w:rsidRDefault="00F955A5" w:rsidP="00F955A5">
      <w:pPr>
        <w:shd w:val="clear" w:color="auto" w:fill="FFFFFF"/>
        <w:spacing w:before="100" w:beforeAutospacing="1" w:after="100" w:afterAutospacing="1"/>
        <w:ind w:right="84" w:firstLine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F95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видах эстафетного бега спортсмен, приняв палочку правой рукой, в ходе бега перекладывает ее в левую; передача эстафетной палочки осуществляется из левой руки в правую руку принимающего.</w:t>
      </w:r>
      <w:proofErr w:type="gramEnd"/>
    </w:p>
    <w:p w:rsidR="00F955A5" w:rsidRPr="00F955A5" w:rsidRDefault="00F955A5" w:rsidP="00F955A5">
      <w:pPr>
        <w:shd w:val="clear" w:color="auto" w:fill="FFFFFF"/>
        <w:spacing w:before="100" w:beforeAutospacing="1" w:after="100" w:afterAutospacing="1"/>
        <w:ind w:right="84" w:firstLine="154"/>
        <w:jc w:val="both"/>
        <w:rPr>
          <w:rFonts w:ascii="Times New Roman" w:hAnsi="Times New Roman" w:cs="Times New Roman"/>
          <w:sz w:val="24"/>
          <w:szCs w:val="24"/>
        </w:rPr>
      </w:pPr>
      <w:r w:rsidRPr="00F95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55A5">
        <w:rPr>
          <w:rFonts w:ascii="Times New Roman" w:hAnsi="Times New Roman" w:cs="Times New Roman"/>
          <w:sz w:val="24"/>
          <w:szCs w:val="24"/>
        </w:rPr>
        <w:t xml:space="preserve">На 1-м этапе бег начинается с низкого старта. Бегун держит эстафету в правой руке, сжимая ее конец тремя или двумя пальцами, а большим и указательным опирается на грунт у стартовой линии </w:t>
      </w:r>
      <w:r w:rsidR="001464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-123825</wp:posOffset>
            </wp:positionH>
            <wp:positionV relativeFrom="line">
              <wp:posOffset>248920</wp:posOffset>
            </wp:positionV>
            <wp:extent cx="3048000" cy="2505075"/>
            <wp:effectExtent l="19050" t="0" r="0" b="0"/>
            <wp:wrapSquare wrapText="bothSides"/>
            <wp:docPr id="2" name="Рисунок 2" descr="http://msuathletics.ru/books/sprint/sprint_school_r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uathletics.ru/books/sprint/sprint_school_r4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5A5">
        <w:rPr>
          <w:rFonts w:ascii="Times New Roman" w:hAnsi="Times New Roman" w:cs="Times New Roman"/>
          <w:sz w:val="24"/>
          <w:szCs w:val="24"/>
        </w:rPr>
        <w:t>(рис. 46).</w:t>
      </w:r>
    </w:p>
    <w:p w:rsidR="00F955A5" w:rsidRPr="00F955A5" w:rsidRDefault="00146445" w:rsidP="00F955A5">
      <w:pPr>
        <w:shd w:val="clear" w:color="auto" w:fill="FFFFFF"/>
        <w:spacing w:before="100" w:beforeAutospacing="1" w:after="100" w:afterAutospacing="1"/>
        <w:ind w:right="84" w:firstLine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9536" cy="1914525"/>
            <wp:effectExtent l="19050" t="0" r="0" b="0"/>
            <wp:docPr id="4" name="Рисунок 6" descr="http://nashaucheba.ru/docs/13/12819/conv_1/file1_html_74d8e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aucheba.ru/docs/13/12819/conv_1/file1_html_74d8e78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36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A5" w:rsidRDefault="00F955A5" w:rsidP="00F955A5">
      <w:pPr>
        <w:pStyle w:val="a3"/>
      </w:pPr>
    </w:p>
    <w:p w:rsidR="00F955A5" w:rsidRDefault="00F955A5" w:rsidP="00F955A5">
      <w:pPr>
        <w:pStyle w:val="a3"/>
      </w:pPr>
    </w:p>
    <w:p w:rsidR="00F955A5" w:rsidRDefault="00F955A5" w:rsidP="00F955A5">
      <w:pPr>
        <w:pStyle w:val="a3"/>
      </w:pPr>
      <w:r>
        <w:t xml:space="preserve">Бег со старта и по дистанции не отличается от обычного бега на 100 и 200 м. Сложность техники эстафетного бега заключается в передаче эстафеты на высокой скорости в ограниченной зоне. Для передачи эстафеты установлена 20-метровая зона. Она начинается за 10 м до конца одного этапа и продолжается на 10 м вперед от начала другого. Принимающий эстафету имеет право начинать разбег за 10 м до начала зоны передачи. Это позволяет достигнуть более высокой скорости. </w:t>
      </w:r>
    </w:p>
    <w:p w:rsidR="00146445" w:rsidRPr="00D22986" w:rsidRDefault="00F955A5" w:rsidP="00146445">
      <w:pPr>
        <w:rPr>
          <w:rFonts w:ascii="Times New Roman" w:hAnsi="Times New Roman" w:cs="Times New Roman"/>
          <w:sz w:val="24"/>
          <w:szCs w:val="24"/>
        </w:rPr>
      </w:pPr>
      <w:r w:rsidRPr="00D22986">
        <w:rPr>
          <w:rFonts w:ascii="Times New Roman" w:hAnsi="Times New Roman" w:cs="Times New Roman"/>
          <w:sz w:val="24"/>
          <w:szCs w:val="24"/>
        </w:rPr>
        <w:t xml:space="preserve">Существует два способа передачи эстафетной палочки (рис. 47). </w:t>
      </w:r>
      <w:r w:rsidR="00146445" w:rsidRPr="00D22986">
        <w:rPr>
          <w:rFonts w:ascii="Times New Roman" w:hAnsi="Times New Roman" w:cs="Times New Roman"/>
          <w:sz w:val="24"/>
          <w:szCs w:val="24"/>
        </w:rPr>
        <w:t>Основная задача при передаче эстафетной палочки — как можно быстрее передать ее, не потеряв время на самой передаче.</w:t>
      </w:r>
    </w:p>
    <w:p w:rsidR="00F955A5" w:rsidRDefault="00F955A5" w:rsidP="00F955A5">
      <w:pPr>
        <w:pStyle w:val="a3"/>
      </w:pPr>
    </w:p>
    <w:p w:rsidR="00F955A5" w:rsidRDefault="00F955A5" w:rsidP="00F955A5">
      <w:pPr>
        <w:pStyle w:val="a3"/>
        <w:jc w:val="center"/>
      </w:pPr>
      <w:r>
        <w:rPr>
          <w:noProof/>
        </w:rPr>
        <w:drawing>
          <wp:inline distT="0" distB="0" distL="0" distR="0">
            <wp:extent cx="4381500" cy="2790825"/>
            <wp:effectExtent l="19050" t="0" r="0" b="0"/>
            <wp:docPr id="1" name="Рисунок 1" descr="http://msuathletics.ru/books/sprint/sprint_school_r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uathletics.ru/books/sprint/sprint_school_r4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146445" w:rsidRPr="007E2D58" w:rsidRDefault="00146445" w:rsidP="00146445">
      <w:pPr>
        <w:rPr>
          <w:rFonts w:ascii="Times New Roman" w:hAnsi="Times New Roman" w:cs="Times New Roman"/>
          <w:sz w:val="24"/>
          <w:szCs w:val="24"/>
        </w:rPr>
      </w:pPr>
      <w:r w:rsidRPr="007E2D58">
        <w:rPr>
          <w:rFonts w:ascii="Times New Roman" w:hAnsi="Times New Roman" w:cs="Times New Roman"/>
          <w:sz w:val="24"/>
          <w:szCs w:val="24"/>
        </w:rPr>
        <w:lastRenderedPageBreak/>
        <w:t>Существуют два способа передачи эстафетной палочки: снизу — вверх и сверху—вниз. При первом способе бегун, принимающий эстафетную палочку, отводит руку (противоположную руке передающего бегуна) назад чуть в сторону, большой палец отводится в сторону плоскости ладони, четыре пальца сомкнуты, ладонь смотрит прямо назад. Передающий бегун вкладывает эстафетную палочку движением снизу—вверх между большим пальцем и ладонью. Почувствовав прикосновение эстафетной палочки, принимающий бегун захватывает ее, сжимая кисть.</w:t>
      </w:r>
    </w:p>
    <w:p w:rsidR="00146445" w:rsidRPr="007E2D58" w:rsidRDefault="00146445" w:rsidP="00146445">
      <w:pPr>
        <w:rPr>
          <w:rFonts w:ascii="Times New Roman" w:hAnsi="Times New Roman" w:cs="Times New Roman"/>
          <w:sz w:val="24"/>
          <w:szCs w:val="24"/>
        </w:rPr>
      </w:pPr>
      <w:r w:rsidRPr="007E2D58">
        <w:rPr>
          <w:rFonts w:ascii="Times New Roman" w:hAnsi="Times New Roman" w:cs="Times New Roman"/>
          <w:sz w:val="24"/>
          <w:szCs w:val="24"/>
        </w:rPr>
        <w:t>При втором способе рука отводится также назад чуть в сторону, но плоскость ладони смотрит вверх. Передающий бегун вкладывает эстафетную палочку движением сверху—вниз, опуская ее на ладонь. При соприкосновении палочки с ладонью принимающий бегун захватывает ее, сжимая кисть.</w:t>
      </w: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EA12B0" w:rsidRDefault="00F95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-66675</wp:posOffset>
            </wp:positionH>
            <wp:positionV relativeFrom="line">
              <wp:posOffset>-104775</wp:posOffset>
            </wp:positionV>
            <wp:extent cx="3629025" cy="2886075"/>
            <wp:effectExtent l="19050" t="0" r="9525" b="0"/>
            <wp:wrapSquare wrapText="bothSides"/>
            <wp:docPr id="3" name="Рисунок 3" descr="http://msuathletics.ru/books/sprint/sprint_school_r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uathletics.ru/books/sprint/sprint_school_r4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5A5">
        <w:rPr>
          <w:rFonts w:ascii="Times New Roman" w:hAnsi="Times New Roman" w:cs="Times New Roman"/>
          <w:sz w:val="24"/>
          <w:szCs w:val="24"/>
        </w:rPr>
        <w:t>Чтобы получить эстафету на максимальной скорости и пробежать свой этап с ходу. Для решения этой задачи бегун, принимающий эстафету, занимает позу, близкую к позе низкого старта (рис. 48).</w:t>
      </w: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F955A5" w:rsidRDefault="001464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70593" cy="2009775"/>
            <wp:effectExtent l="19050" t="0" r="0" b="0"/>
            <wp:docPr id="5" name="Рисунок 9" descr="http://nashaucheba.ru/docs/13/12819/conv_1/file1_html_md2482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haucheba.ru/docs/13/12819/conv_1/file1_html_md24829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9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F955A5" w:rsidRDefault="00F955A5">
      <w:pPr>
        <w:rPr>
          <w:rFonts w:ascii="Times New Roman" w:hAnsi="Times New Roman" w:cs="Times New Roman"/>
          <w:sz w:val="24"/>
          <w:szCs w:val="24"/>
        </w:rPr>
      </w:pPr>
    </w:p>
    <w:p w:rsidR="00F955A5" w:rsidRPr="00F955A5" w:rsidRDefault="00F955A5">
      <w:pPr>
        <w:rPr>
          <w:rFonts w:ascii="Times New Roman" w:hAnsi="Times New Roman" w:cs="Times New Roman"/>
          <w:sz w:val="24"/>
          <w:szCs w:val="24"/>
        </w:rPr>
      </w:pPr>
    </w:p>
    <w:sectPr w:rsidR="00F955A5" w:rsidRPr="00F955A5" w:rsidSect="00F95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5A5"/>
    <w:rsid w:val="00146445"/>
    <w:rsid w:val="003A583F"/>
    <w:rsid w:val="004D16C7"/>
    <w:rsid w:val="007B7DE6"/>
    <w:rsid w:val="007D14DA"/>
    <w:rsid w:val="00D22986"/>
    <w:rsid w:val="00EA12B0"/>
    <w:rsid w:val="00F9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5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5A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2</cp:revision>
  <dcterms:created xsi:type="dcterms:W3CDTF">2015-08-13T14:50:00Z</dcterms:created>
  <dcterms:modified xsi:type="dcterms:W3CDTF">2015-08-15T10:24:00Z</dcterms:modified>
</cp:coreProperties>
</file>